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E2" w:rsidRPr="00FE4BF8" w:rsidRDefault="00F938E2" w:rsidP="00FE4BF8">
      <w:pPr>
        <w:pStyle w:val="Galvene"/>
        <w:tabs>
          <w:tab w:val="left" w:pos="720"/>
        </w:tabs>
        <w:jc w:val="center"/>
        <w:rPr>
          <w:rFonts w:ascii="Times New Roman" w:hAnsi="Times New Roman"/>
          <w:lang w:val="lv-LV"/>
        </w:rPr>
      </w:pPr>
      <w:bookmarkStart w:id="0" w:name="_GoBack"/>
      <w:bookmarkEnd w:id="0"/>
      <w:r w:rsidRPr="00FE4BF8">
        <w:rPr>
          <w:rFonts w:ascii="Times New Roman" w:hAnsi="Times New Roman"/>
          <w:lang w:val="lv-LV"/>
        </w:rPr>
        <w:t>Rīgā</w:t>
      </w:r>
    </w:p>
    <w:p w:rsidR="0052496C" w:rsidRPr="00FE4BF8" w:rsidRDefault="006C504A" w:rsidP="00FE4BF8">
      <w:pPr>
        <w:pStyle w:val="Galvene"/>
        <w:tabs>
          <w:tab w:val="clear" w:pos="8640"/>
          <w:tab w:val="left" w:pos="720"/>
        </w:tabs>
        <w:jc w:val="center"/>
        <w:rPr>
          <w:rFonts w:ascii="Times New Roman" w:hAnsi="Times New Roman"/>
          <w:lang w:val="lv-LV"/>
        </w:rPr>
      </w:pPr>
      <w:r w:rsidRPr="00FE4BF8">
        <w:rPr>
          <w:rFonts w:ascii="Times New Roman" w:hAnsi="Times New Roman"/>
          <w:lang w:val="lv-LV"/>
        </w:rPr>
        <w:t>30</w:t>
      </w:r>
      <w:r w:rsidR="009F33E9" w:rsidRPr="00FE4BF8">
        <w:rPr>
          <w:rFonts w:ascii="Times New Roman" w:hAnsi="Times New Roman"/>
          <w:lang w:val="lv-LV"/>
        </w:rPr>
        <w:t>.</w:t>
      </w:r>
      <w:r w:rsidR="0063753C" w:rsidRPr="00FE4BF8">
        <w:rPr>
          <w:rFonts w:ascii="Times New Roman" w:hAnsi="Times New Roman"/>
          <w:lang w:val="lv-LV"/>
        </w:rPr>
        <w:t>12</w:t>
      </w:r>
      <w:r w:rsidR="009F33E9" w:rsidRPr="00FE4BF8">
        <w:rPr>
          <w:rFonts w:ascii="Times New Roman" w:hAnsi="Times New Roman"/>
          <w:lang w:val="lv-LV"/>
        </w:rPr>
        <w:t>.201</w:t>
      </w:r>
      <w:r w:rsidR="00C47F1F" w:rsidRPr="00FE4BF8">
        <w:rPr>
          <w:rFonts w:ascii="Times New Roman" w:hAnsi="Times New Roman"/>
          <w:lang w:val="lv-LV"/>
        </w:rPr>
        <w:t>9</w:t>
      </w:r>
      <w:r w:rsidR="009F33E9" w:rsidRPr="00FE4BF8">
        <w:rPr>
          <w:rFonts w:ascii="Times New Roman" w:hAnsi="Times New Roman"/>
          <w:lang w:val="lv-LV"/>
        </w:rPr>
        <w:t>.</w:t>
      </w:r>
      <w:r w:rsidR="00C93D52" w:rsidRPr="00FE4BF8">
        <w:rPr>
          <w:rFonts w:ascii="Times New Roman" w:hAnsi="Times New Roman"/>
          <w:lang w:val="lv-LV"/>
        </w:rPr>
        <w:tab/>
      </w:r>
      <w:r w:rsidR="00C93D52" w:rsidRPr="00FE4BF8">
        <w:rPr>
          <w:rFonts w:ascii="Times New Roman" w:hAnsi="Times New Roman"/>
          <w:lang w:val="lv-LV"/>
        </w:rPr>
        <w:tab/>
        <w:t>Informācija medijiem</w:t>
      </w:r>
    </w:p>
    <w:p w:rsidR="0063753C" w:rsidRPr="00FE4BF8" w:rsidRDefault="00094B4C" w:rsidP="00BA3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FE4BF8">
        <w:rPr>
          <w:rFonts w:ascii="Times New Roman" w:hAnsi="Times New Roman"/>
          <w:b/>
          <w:sz w:val="24"/>
          <w:szCs w:val="24"/>
          <w:lang w:val="lv-LV"/>
        </w:rPr>
        <w:t>Izmaiņas pacientu līdzmaksājumu apmēros, sākot no 2020. gada</w:t>
      </w:r>
    </w:p>
    <w:p w:rsidR="002F23C8" w:rsidRPr="00FE4BF8" w:rsidRDefault="002F23C8" w:rsidP="000177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53343" w:rsidRPr="00FE4BF8" w:rsidRDefault="00054EBB" w:rsidP="000223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E4BF8">
        <w:rPr>
          <w:rFonts w:ascii="Times New Roman" w:hAnsi="Times New Roman"/>
          <w:sz w:val="24"/>
          <w:szCs w:val="24"/>
          <w:lang w:val="lv-LV"/>
        </w:rPr>
        <w:t>S</w:t>
      </w:r>
      <w:r w:rsidR="00D7396B" w:rsidRPr="00FE4BF8">
        <w:rPr>
          <w:rFonts w:ascii="Times New Roman" w:hAnsi="Times New Roman"/>
          <w:sz w:val="24"/>
          <w:szCs w:val="24"/>
          <w:lang w:val="lv-LV"/>
        </w:rPr>
        <w:t>ākot ar 2020.gada 1.</w:t>
      </w:r>
      <w:r w:rsidR="001D6BE9"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7396B" w:rsidRPr="00FE4BF8">
        <w:rPr>
          <w:rFonts w:ascii="Times New Roman" w:hAnsi="Times New Roman"/>
          <w:sz w:val="24"/>
          <w:szCs w:val="24"/>
          <w:lang w:val="lv-LV"/>
        </w:rPr>
        <w:t xml:space="preserve">janvāri </w:t>
      </w:r>
      <w:r w:rsidR="00A53343" w:rsidRPr="00FE4BF8">
        <w:rPr>
          <w:rFonts w:ascii="Times New Roman" w:hAnsi="Times New Roman"/>
          <w:sz w:val="24"/>
          <w:szCs w:val="24"/>
          <w:lang w:val="lv-LV"/>
        </w:rPr>
        <w:t>spēkā stāsies grozījumi</w:t>
      </w:r>
      <w:r w:rsidR="00462063" w:rsidRPr="00FE4BF8">
        <w:rPr>
          <w:rFonts w:ascii="Times New Roman" w:hAnsi="Times New Roman"/>
          <w:sz w:val="24"/>
          <w:szCs w:val="24"/>
          <w:lang w:val="lv-LV"/>
        </w:rPr>
        <w:t>*</w:t>
      </w:r>
      <w:r w:rsidR="00A53343" w:rsidRPr="00FE4BF8">
        <w:rPr>
          <w:rFonts w:ascii="Times New Roman" w:hAnsi="Times New Roman"/>
          <w:sz w:val="24"/>
          <w:szCs w:val="24"/>
          <w:lang w:val="lv-LV"/>
        </w:rPr>
        <w:t>, kas paredz izmaiņas pacientu līdzmaksājumu apjomā</w:t>
      </w:r>
      <w:r w:rsidR="007D709A" w:rsidRPr="00FE4BF8">
        <w:rPr>
          <w:rFonts w:ascii="Times New Roman" w:hAnsi="Times New Roman"/>
          <w:sz w:val="24"/>
          <w:szCs w:val="24"/>
          <w:lang w:val="lv-LV"/>
        </w:rPr>
        <w:t>,</w:t>
      </w:r>
      <w:r w:rsidR="00A53343" w:rsidRPr="00FE4BF8">
        <w:rPr>
          <w:rFonts w:ascii="Times New Roman" w:hAnsi="Times New Roman"/>
          <w:sz w:val="24"/>
          <w:szCs w:val="24"/>
          <w:lang w:val="lv-LV"/>
        </w:rPr>
        <w:t xml:space="preserve"> saņemot valsts apmaksātos veselības aprūpes pakalpojumus.</w:t>
      </w:r>
      <w:r w:rsidR="00022396" w:rsidRPr="00FE4BF8">
        <w:rPr>
          <w:rFonts w:ascii="Times New Roman" w:hAnsi="Times New Roman"/>
          <w:sz w:val="24"/>
          <w:szCs w:val="24"/>
          <w:lang w:val="lv-LV"/>
        </w:rPr>
        <w:t xml:space="preserve"> Visiem iedzīvotājiem līdzmaksājumu summas būs samazinātas, izņemot </w:t>
      </w:r>
      <w:r w:rsidR="001D6BE9" w:rsidRPr="00FE4BF8">
        <w:rPr>
          <w:rFonts w:ascii="Times New Roman" w:hAnsi="Times New Roman"/>
          <w:sz w:val="24"/>
          <w:szCs w:val="24"/>
          <w:lang w:val="lv-LV"/>
        </w:rPr>
        <w:t>līdzmaksājumu par ģimenes ārsta apmeklējumu personām</w:t>
      </w:r>
      <w:r w:rsidR="00022396" w:rsidRPr="00FE4BF8">
        <w:rPr>
          <w:rFonts w:ascii="Times New Roman" w:hAnsi="Times New Roman"/>
          <w:sz w:val="24"/>
          <w:szCs w:val="24"/>
          <w:lang w:val="lv-LV"/>
        </w:rPr>
        <w:t xml:space="preserve"> līdz 65 gadu vecumam.</w:t>
      </w:r>
    </w:p>
    <w:p w:rsidR="00A53343" w:rsidRPr="00FE4BF8" w:rsidRDefault="00A53343" w:rsidP="00A72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7281A" w:rsidRPr="00FE4BF8" w:rsidRDefault="00FE4BF8" w:rsidP="00FE4B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E4BF8">
        <w:rPr>
          <w:rFonts w:ascii="Times New Roman" w:hAnsi="Times New Roman"/>
          <w:sz w:val="24"/>
          <w:szCs w:val="24"/>
          <w:lang w:val="lv-LV"/>
        </w:rPr>
        <w:t>P</w:t>
      </w:r>
      <w:r w:rsidR="00A7281A" w:rsidRPr="00FE4BF8">
        <w:rPr>
          <w:rFonts w:ascii="Times New Roman" w:hAnsi="Times New Roman"/>
          <w:sz w:val="24"/>
          <w:szCs w:val="24"/>
          <w:lang w:val="lv-LV"/>
        </w:rPr>
        <w:t>a</w:t>
      </w:r>
      <w:r w:rsidR="00357E17" w:rsidRPr="00FE4BF8">
        <w:rPr>
          <w:rFonts w:ascii="Times New Roman" w:hAnsi="Times New Roman"/>
          <w:sz w:val="24"/>
          <w:szCs w:val="24"/>
          <w:lang w:val="lv-LV"/>
        </w:rPr>
        <w:t xml:space="preserve">cientu </w:t>
      </w:r>
      <w:proofErr w:type="spellStart"/>
      <w:r w:rsidR="00357E17" w:rsidRPr="00FE4BF8">
        <w:rPr>
          <w:rFonts w:ascii="Times New Roman" w:hAnsi="Times New Roman"/>
          <w:sz w:val="24"/>
          <w:szCs w:val="24"/>
          <w:lang w:val="lv-LV"/>
        </w:rPr>
        <w:t>līdzmaksājums</w:t>
      </w:r>
      <w:proofErr w:type="spellEnd"/>
      <w:r w:rsidR="00357E17"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pie ģimenes ārsta personām no 65 gadu vecuma līdzšinējo 1,42 eiro vietā būs 1 eiro. Savukārt personām līdz 65 gadu vecumam, apmeklējot ģimenes ārstu būs jāmaksā 2 eiro par vizīti. Pacienta </w:t>
      </w:r>
      <w:proofErr w:type="spellStart"/>
      <w:r w:rsidRPr="00FE4BF8">
        <w:rPr>
          <w:rFonts w:ascii="Times New Roman" w:hAnsi="Times New Roman"/>
          <w:sz w:val="24"/>
          <w:szCs w:val="24"/>
          <w:lang w:val="lv-LV"/>
        </w:rPr>
        <w:t>līdzmaksājums</w:t>
      </w:r>
      <w:proofErr w:type="spellEnd"/>
      <w:r w:rsidRPr="00FE4BF8">
        <w:rPr>
          <w:rFonts w:ascii="Times New Roman" w:hAnsi="Times New Roman"/>
          <w:sz w:val="24"/>
          <w:szCs w:val="24"/>
          <w:lang w:val="lv-LV"/>
        </w:rPr>
        <w:t xml:space="preserve"> par </w:t>
      </w:r>
      <w:r w:rsidR="009758D1" w:rsidRPr="00FE4BF8">
        <w:rPr>
          <w:rFonts w:ascii="Times New Roman" w:hAnsi="Times New Roman"/>
          <w:sz w:val="24"/>
          <w:szCs w:val="24"/>
          <w:lang w:val="lv-LV"/>
        </w:rPr>
        <w:t>ģimenes ārsta mājas vizīti paliks nemainīgs – 2,85 eiro</w:t>
      </w:r>
      <w:r w:rsidR="008267CA" w:rsidRPr="00FE4BF8">
        <w:rPr>
          <w:rFonts w:ascii="Times New Roman" w:hAnsi="Times New Roman"/>
          <w:sz w:val="24"/>
          <w:szCs w:val="24"/>
          <w:lang w:val="lv-LV"/>
        </w:rPr>
        <w:t>.</w:t>
      </w:r>
    </w:p>
    <w:p w:rsidR="00C10AD6" w:rsidRPr="00FE4BF8" w:rsidRDefault="00C10AD6" w:rsidP="000223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758D1" w:rsidRPr="00FE4BF8" w:rsidRDefault="007D709A" w:rsidP="000223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E4BF8">
        <w:rPr>
          <w:rFonts w:ascii="Times New Roman" w:hAnsi="Times New Roman"/>
          <w:sz w:val="24"/>
          <w:szCs w:val="24"/>
          <w:lang w:val="lv-LV"/>
        </w:rPr>
        <w:t xml:space="preserve">Visiem iedzīvotājiem būs samazināti </w:t>
      </w:r>
      <w:proofErr w:type="spellStart"/>
      <w:r w:rsidRPr="00FE4BF8">
        <w:rPr>
          <w:rFonts w:ascii="Times New Roman" w:hAnsi="Times New Roman"/>
          <w:sz w:val="24"/>
          <w:szCs w:val="24"/>
          <w:lang w:val="lv-LV"/>
        </w:rPr>
        <w:t>līdzmaksājumi</w:t>
      </w:r>
      <w:proofErr w:type="spellEnd"/>
      <w:r w:rsidRPr="00FE4BF8">
        <w:rPr>
          <w:rFonts w:ascii="Times New Roman" w:hAnsi="Times New Roman"/>
          <w:sz w:val="24"/>
          <w:szCs w:val="24"/>
          <w:lang w:val="lv-LV"/>
        </w:rPr>
        <w:t xml:space="preserve">, veicot izmeklējumus un apmeklējot ārstu speciālistu. Ja iepriekš pacienta </w:t>
      </w:r>
      <w:proofErr w:type="spellStart"/>
      <w:r w:rsidRPr="00FE4BF8">
        <w:rPr>
          <w:rFonts w:ascii="Times New Roman" w:hAnsi="Times New Roman"/>
          <w:sz w:val="24"/>
          <w:szCs w:val="24"/>
          <w:lang w:val="lv-LV"/>
        </w:rPr>
        <w:t>līdzmaksājums</w:t>
      </w:r>
      <w:proofErr w:type="spellEnd"/>
      <w:r w:rsidRPr="00FE4BF8">
        <w:rPr>
          <w:rFonts w:ascii="Times New Roman" w:hAnsi="Times New Roman"/>
          <w:sz w:val="24"/>
          <w:szCs w:val="24"/>
          <w:lang w:val="lv-LV"/>
        </w:rPr>
        <w:t xml:space="preserve"> bija 4,27 eiro, tad no nākamā gada – 4 eiro. Līdzīgi samazināsies arī </w:t>
      </w:r>
      <w:proofErr w:type="spellStart"/>
      <w:r w:rsidRPr="00FE4BF8">
        <w:rPr>
          <w:rFonts w:ascii="Times New Roman" w:hAnsi="Times New Roman"/>
          <w:sz w:val="24"/>
          <w:szCs w:val="24"/>
          <w:lang w:val="lv-LV"/>
        </w:rPr>
        <w:t>līdzmaksājums</w:t>
      </w:r>
      <w:proofErr w:type="spellEnd"/>
      <w:r w:rsidRPr="00FE4BF8">
        <w:rPr>
          <w:rFonts w:ascii="Times New Roman" w:hAnsi="Times New Roman"/>
          <w:sz w:val="24"/>
          <w:szCs w:val="24"/>
          <w:lang w:val="lv-LV"/>
        </w:rPr>
        <w:t xml:space="preserve"> par gultas vietu dienas stacionārā – no 7,11 uz 7 eiro</w:t>
      </w:r>
      <w:r w:rsidR="009758D1" w:rsidRPr="00FE4BF8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462063" w:rsidRPr="00FE4BF8">
        <w:rPr>
          <w:rFonts w:ascii="Times New Roman" w:hAnsi="Times New Roman"/>
          <w:sz w:val="24"/>
          <w:szCs w:val="24"/>
          <w:lang w:val="lv-LV"/>
        </w:rPr>
        <w:t xml:space="preserve">Par ārstēšanos diennakts stacionārā, sākot ar otro dienu ārstniecības iestādēs </w:t>
      </w:r>
      <w:proofErr w:type="spellStart"/>
      <w:r w:rsidR="00462063" w:rsidRPr="00FE4BF8">
        <w:rPr>
          <w:rFonts w:ascii="Times New Roman" w:hAnsi="Times New Roman"/>
          <w:sz w:val="24"/>
          <w:szCs w:val="24"/>
          <w:lang w:val="lv-LV"/>
        </w:rPr>
        <w:t>līdzmaksājums</w:t>
      </w:r>
      <w:proofErr w:type="spellEnd"/>
      <w:r w:rsidR="00462063" w:rsidRPr="00FE4BF8">
        <w:rPr>
          <w:rFonts w:ascii="Times New Roman" w:hAnsi="Times New Roman"/>
          <w:sz w:val="24"/>
          <w:szCs w:val="24"/>
          <w:lang w:val="lv-LV"/>
        </w:rPr>
        <w:t xml:space="preserve"> paliek nemainīgs – 10 eiro, savukārt par ārstēšanos aprūpes nodaļās vai gultās un </w:t>
      </w:r>
      <w:r w:rsidR="00054EBB" w:rsidRPr="00FE4BF8">
        <w:rPr>
          <w:rFonts w:ascii="Times New Roman" w:hAnsi="Times New Roman"/>
          <w:sz w:val="24"/>
          <w:szCs w:val="24"/>
          <w:lang w:val="lv-LV"/>
        </w:rPr>
        <w:t xml:space="preserve">no onkoloģiskām vai </w:t>
      </w:r>
      <w:proofErr w:type="spellStart"/>
      <w:r w:rsidR="00054EBB" w:rsidRPr="00FE4BF8">
        <w:rPr>
          <w:rFonts w:ascii="Times New Roman" w:hAnsi="Times New Roman"/>
          <w:sz w:val="24"/>
          <w:szCs w:val="24"/>
          <w:lang w:val="lv-LV"/>
        </w:rPr>
        <w:t>onkohematoloģiskām</w:t>
      </w:r>
      <w:proofErr w:type="spellEnd"/>
      <w:r w:rsidR="00054EBB" w:rsidRPr="00FE4BF8">
        <w:rPr>
          <w:rFonts w:ascii="Times New Roman" w:hAnsi="Times New Roman"/>
          <w:sz w:val="24"/>
          <w:szCs w:val="24"/>
          <w:lang w:val="lv-LV"/>
        </w:rPr>
        <w:t xml:space="preserve"> saslimšanām, alkohola, narkotisko, psihotropo un toksisko vielu atkarības līdzšinējo 7,11 eiro vietā pacienta </w:t>
      </w:r>
      <w:proofErr w:type="spellStart"/>
      <w:r w:rsidR="00054EBB" w:rsidRPr="00FE4BF8">
        <w:rPr>
          <w:rFonts w:ascii="Times New Roman" w:hAnsi="Times New Roman"/>
          <w:sz w:val="24"/>
          <w:szCs w:val="24"/>
          <w:lang w:val="lv-LV"/>
        </w:rPr>
        <w:t>līdzmaksājums</w:t>
      </w:r>
      <w:proofErr w:type="spellEnd"/>
      <w:r w:rsidR="00054EBB" w:rsidRPr="00FE4BF8">
        <w:rPr>
          <w:rFonts w:ascii="Times New Roman" w:hAnsi="Times New Roman"/>
          <w:sz w:val="24"/>
          <w:szCs w:val="24"/>
          <w:lang w:val="lv-LV"/>
        </w:rPr>
        <w:t xml:space="preserve"> būs 7 eiro.</w:t>
      </w:r>
    </w:p>
    <w:p w:rsidR="009758D1" w:rsidRPr="00FE4BF8" w:rsidRDefault="009758D1" w:rsidP="000223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D709A" w:rsidRPr="00FE4BF8" w:rsidRDefault="00FE4BF8" w:rsidP="000223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E4BF8">
        <w:rPr>
          <w:rFonts w:ascii="Times New Roman" w:hAnsi="Times New Roman"/>
          <w:sz w:val="24"/>
          <w:szCs w:val="24"/>
          <w:lang w:val="lv-LV"/>
        </w:rPr>
        <w:t xml:space="preserve">Pacienta </w:t>
      </w:r>
      <w:proofErr w:type="spellStart"/>
      <w:r w:rsidRPr="00FE4BF8">
        <w:rPr>
          <w:rFonts w:ascii="Times New Roman" w:hAnsi="Times New Roman"/>
          <w:sz w:val="24"/>
          <w:szCs w:val="24"/>
          <w:lang w:val="lv-LV"/>
        </w:rPr>
        <w:t>līdzmaksājums</w:t>
      </w:r>
      <w:proofErr w:type="spellEnd"/>
      <w:r w:rsidRPr="00FE4BF8">
        <w:rPr>
          <w:rFonts w:ascii="Times New Roman" w:hAnsi="Times New Roman"/>
          <w:sz w:val="24"/>
          <w:szCs w:val="24"/>
          <w:lang w:val="lv-LV"/>
        </w:rPr>
        <w:t xml:space="preserve"> d</w:t>
      </w:r>
      <w:r w:rsidR="007D709A" w:rsidRPr="00FE4BF8">
        <w:rPr>
          <w:rFonts w:ascii="Times New Roman" w:hAnsi="Times New Roman"/>
          <w:sz w:val="24"/>
          <w:szCs w:val="24"/>
          <w:lang w:val="lv-LV"/>
        </w:rPr>
        <w:t>atortomogrāfijas izmeklējumiem</w:t>
      </w:r>
      <w:r w:rsidR="008267CA" w:rsidRPr="00FE4BF8">
        <w:rPr>
          <w:rFonts w:ascii="Times New Roman" w:hAnsi="Times New Roman"/>
          <w:sz w:val="24"/>
          <w:szCs w:val="24"/>
          <w:lang w:val="lv-LV"/>
        </w:rPr>
        <w:t xml:space="preserve"> bez kontrastvielas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9758D1" w:rsidRPr="00FE4BF8">
        <w:rPr>
          <w:rFonts w:ascii="Times New Roman" w:hAnsi="Times New Roman"/>
          <w:sz w:val="24"/>
          <w:szCs w:val="24"/>
          <w:lang w:val="lv-LV"/>
        </w:rPr>
        <w:t>sākot ar 1.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758D1" w:rsidRPr="00FE4BF8">
        <w:rPr>
          <w:rFonts w:ascii="Times New Roman" w:hAnsi="Times New Roman"/>
          <w:sz w:val="24"/>
          <w:szCs w:val="24"/>
          <w:lang w:val="lv-LV"/>
        </w:rPr>
        <w:t xml:space="preserve">janvāri </w:t>
      </w:r>
      <w:r w:rsidR="007D709A" w:rsidRPr="00FE4BF8">
        <w:rPr>
          <w:rFonts w:ascii="Times New Roman" w:hAnsi="Times New Roman"/>
          <w:sz w:val="24"/>
          <w:szCs w:val="24"/>
          <w:lang w:val="lv-LV"/>
        </w:rPr>
        <w:t>būs 14 eiro, nevis 14,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D709A" w:rsidRPr="00FE4BF8">
        <w:rPr>
          <w:rFonts w:ascii="Times New Roman" w:hAnsi="Times New Roman"/>
          <w:sz w:val="24"/>
          <w:szCs w:val="24"/>
          <w:lang w:val="lv-LV"/>
        </w:rPr>
        <w:t>23 eiro</w:t>
      </w:r>
      <w:r w:rsidR="00094B4C" w:rsidRPr="00FE4BF8">
        <w:rPr>
          <w:rFonts w:ascii="Times New Roman" w:hAnsi="Times New Roman"/>
          <w:sz w:val="24"/>
          <w:szCs w:val="24"/>
          <w:lang w:val="lv-LV"/>
        </w:rPr>
        <w:t>. S</w:t>
      </w:r>
      <w:r w:rsidR="008267CA" w:rsidRPr="00FE4BF8">
        <w:rPr>
          <w:rFonts w:ascii="Times New Roman" w:hAnsi="Times New Roman"/>
          <w:sz w:val="24"/>
          <w:szCs w:val="24"/>
          <w:lang w:val="lv-LV"/>
        </w:rPr>
        <w:t>avukārt par izmeklējumu ar kontrastvielu</w:t>
      </w:r>
      <w:r w:rsidR="00462063" w:rsidRPr="00FE4BF8">
        <w:rPr>
          <w:rFonts w:ascii="Times New Roman" w:hAnsi="Times New Roman"/>
          <w:sz w:val="24"/>
          <w:szCs w:val="24"/>
          <w:lang w:val="lv-LV"/>
        </w:rPr>
        <w:t xml:space="preserve"> 21,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62063" w:rsidRPr="00FE4BF8">
        <w:rPr>
          <w:rFonts w:ascii="Times New Roman" w:hAnsi="Times New Roman"/>
          <w:sz w:val="24"/>
          <w:szCs w:val="24"/>
          <w:lang w:val="lv-LV"/>
        </w:rPr>
        <w:t>23 eiro vietā būs jāmaksā 21 eiro</w:t>
      </w:r>
      <w:r w:rsidR="008267CA" w:rsidRPr="00FE4BF8">
        <w:rPr>
          <w:rFonts w:ascii="Times New Roman" w:hAnsi="Times New Roman"/>
          <w:sz w:val="24"/>
          <w:szCs w:val="24"/>
          <w:lang w:val="lv-LV"/>
        </w:rPr>
        <w:t xml:space="preserve">. Par </w:t>
      </w:r>
      <w:r w:rsidR="009758D1" w:rsidRPr="00FE4BF8">
        <w:rPr>
          <w:rFonts w:ascii="Times New Roman" w:hAnsi="Times New Roman"/>
          <w:sz w:val="24"/>
          <w:szCs w:val="24"/>
          <w:lang w:val="lv-LV"/>
        </w:rPr>
        <w:t>kodolma</w:t>
      </w:r>
      <w:r w:rsidR="008267CA" w:rsidRPr="00FE4BF8">
        <w:rPr>
          <w:rFonts w:ascii="Times New Roman" w:hAnsi="Times New Roman"/>
          <w:sz w:val="24"/>
          <w:szCs w:val="24"/>
          <w:lang w:val="lv-LV"/>
        </w:rPr>
        <w:t>gnētiskās rezonanses izmeklējumu bez kontrastvielas līdzšinējo 28,46</w:t>
      </w:r>
      <w:r w:rsidR="00094B4C" w:rsidRPr="00FE4BF8">
        <w:rPr>
          <w:rFonts w:ascii="Times New Roman" w:hAnsi="Times New Roman"/>
          <w:sz w:val="24"/>
          <w:szCs w:val="24"/>
          <w:lang w:val="lv-LV"/>
        </w:rPr>
        <w:t xml:space="preserve"> eiro vietā būs jāmaksā 28 eiro, bet </w:t>
      </w:r>
      <w:r w:rsidR="008267CA" w:rsidRPr="00FE4BF8">
        <w:rPr>
          <w:rFonts w:ascii="Times New Roman" w:hAnsi="Times New Roman"/>
          <w:sz w:val="24"/>
          <w:szCs w:val="24"/>
          <w:lang w:val="lv-LV"/>
        </w:rPr>
        <w:t>par izmeklējumu ar kontrastvielu līdzšinējo 35,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267CA" w:rsidRPr="00FE4BF8">
        <w:rPr>
          <w:rFonts w:ascii="Times New Roman" w:hAnsi="Times New Roman"/>
          <w:sz w:val="24"/>
          <w:szCs w:val="24"/>
          <w:lang w:val="lv-LV"/>
        </w:rPr>
        <w:t>57 eiro vietā</w:t>
      </w:r>
      <w:r w:rsidR="00094B4C" w:rsidRPr="00FE4BF8">
        <w:rPr>
          <w:rFonts w:ascii="Times New Roman" w:hAnsi="Times New Roman"/>
          <w:sz w:val="24"/>
          <w:szCs w:val="24"/>
          <w:lang w:val="lv-LV"/>
        </w:rPr>
        <w:t>,</w:t>
      </w:r>
      <w:r w:rsidR="008267CA"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62063" w:rsidRPr="00FE4BF8">
        <w:rPr>
          <w:rFonts w:ascii="Times New Roman" w:hAnsi="Times New Roman"/>
          <w:sz w:val="24"/>
          <w:szCs w:val="24"/>
          <w:lang w:val="lv-LV"/>
        </w:rPr>
        <w:t>jāmaksā</w:t>
      </w:r>
      <w:r w:rsidR="008267CA" w:rsidRPr="00FE4BF8">
        <w:rPr>
          <w:rFonts w:ascii="Times New Roman" w:hAnsi="Times New Roman"/>
          <w:sz w:val="24"/>
          <w:szCs w:val="24"/>
          <w:lang w:val="lv-LV"/>
        </w:rPr>
        <w:t xml:space="preserve"> 35 eiro.</w:t>
      </w:r>
    </w:p>
    <w:p w:rsidR="007D709A" w:rsidRPr="00FE4BF8" w:rsidRDefault="007D709A" w:rsidP="000223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54EBB" w:rsidRPr="00FE4BF8" w:rsidRDefault="00054EBB" w:rsidP="003A2A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E4BF8">
        <w:rPr>
          <w:rFonts w:ascii="Times New Roman" w:hAnsi="Times New Roman"/>
          <w:sz w:val="24"/>
          <w:szCs w:val="24"/>
          <w:lang w:val="lv-LV"/>
        </w:rPr>
        <w:t xml:space="preserve">NVD atgādina, ka vairākas iedzīvotāju grupas no pacientu </w:t>
      </w:r>
      <w:proofErr w:type="spellStart"/>
      <w:r w:rsidRPr="00FE4BF8">
        <w:rPr>
          <w:rFonts w:ascii="Times New Roman" w:hAnsi="Times New Roman"/>
          <w:sz w:val="24"/>
          <w:szCs w:val="24"/>
          <w:lang w:val="lv-LV"/>
        </w:rPr>
        <w:t>līdzmaksājumiem</w:t>
      </w:r>
      <w:proofErr w:type="spellEnd"/>
      <w:r w:rsidRPr="00FE4BF8">
        <w:rPr>
          <w:rFonts w:ascii="Times New Roman" w:hAnsi="Times New Roman"/>
          <w:sz w:val="24"/>
          <w:szCs w:val="24"/>
          <w:lang w:val="lv-LV"/>
        </w:rPr>
        <w:t xml:space="preserve"> ir atbrīvotas, piemēram, bērni līdz 18 gadu vecumam, politiski represētās personas, 1.</w:t>
      </w:r>
      <w:r w:rsidR="00FE4BF8"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E4BF8">
        <w:rPr>
          <w:rFonts w:ascii="Times New Roman" w:hAnsi="Times New Roman"/>
          <w:sz w:val="24"/>
          <w:szCs w:val="24"/>
          <w:lang w:val="lv-LV"/>
        </w:rPr>
        <w:t>grupas invalīdi, trūcīgas personas un citas. Plašāka informācija</w:t>
      </w:r>
      <w:r w:rsidR="006C504A" w:rsidRPr="00FE4BF8">
        <w:rPr>
          <w:rFonts w:ascii="Times New Roman" w:hAnsi="Times New Roman"/>
          <w:sz w:val="24"/>
          <w:szCs w:val="24"/>
          <w:lang w:val="lv-LV"/>
        </w:rPr>
        <w:t xml:space="preserve"> par pacientu </w:t>
      </w:r>
      <w:proofErr w:type="spellStart"/>
      <w:r w:rsidR="006C504A" w:rsidRPr="00FE4BF8">
        <w:rPr>
          <w:rFonts w:ascii="Times New Roman" w:hAnsi="Times New Roman"/>
          <w:sz w:val="24"/>
          <w:szCs w:val="24"/>
          <w:lang w:val="lv-LV"/>
        </w:rPr>
        <w:t>līdzmaksājumiem</w:t>
      </w:r>
      <w:proofErr w:type="spellEnd"/>
      <w:r w:rsidR="006C504A" w:rsidRPr="00FE4BF8">
        <w:rPr>
          <w:rFonts w:ascii="Times New Roman" w:hAnsi="Times New Roman"/>
          <w:sz w:val="24"/>
          <w:szCs w:val="24"/>
          <w:lang w:val="lv-LV"/>
        </w:rPr>
        <w:t xml:space="preserve">, tostarp no pacientu </w:t>
      </w:r>
      <w:proofErr w:type="spellStart"/>
      <w:r w:rsidR="006C504A" w:rsidRPr="00FE4BF8">
        <w:rPr>
          <w:rFonts w:ascii="Times New Roman" w:hAnsi="Times New Roman"/>
          <w:sz w:val="24"/>
          <w:szCs w:val="24"/>
          <w:lang w:val="lv-LV"/>
        </w:rPr>
        <w:t>līdzmaksājumiem</w:t>
      </w:r>
      <w:proofErr w:type="spellEnd"/>
      <w:r w:rsidR="006C504A"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279F2">
        <w:rPr>
          <w:rFonts w:ascii="Times New Roman" w:hAnsi="Times New Roman"/>
          <w:sz w:val="24"/>
          <w:szCs w:val="24"/>
          <w:lang w:val="lv-LV"/>
        </w:rPr>
        <w:t xml:space="preserve">atbrīvotajām iedzīvotāju grupām, </w:t>
      </w:r>
      <w:r w:rsidR="006C504A" w:rsidRPr="00FE4BF8">
        <w:rPr>
          <w:rFonts w:ascii="Times New Roman" w:hAnsi="Times New Roman"/>
          <w:sz w:val="24"/>
          <w:szCs w:val="24"/>
          <w:lang w:val="lv-LV"/>
        </w:rPr>
        <w:t xml:space="preserve">pieejama 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NVD mājas lapā </w:t>
      </w:r>
      <w:hyperlink r:id="rId8" w:history="1">
        <w:r w:rsidRPr="00FE4BF8">
          <w:rPr>
            <w:rStyle w:val="Hipersaite"/>
            <w:rFonts w:ascii="Times New Roman" w:hAnsi="Times New Roman"/>
            <w:sz w:val="24"/>
            <w:szCs w:val="24"/>
            <w:lang w:val="lv-LV"/>
          </w:rPr>
          <w:t>www.vmnvd.gov.lv</w:t>
        </w:r>
      </w:hyperlink>
      <w:r w:rsidRPr="00FE4BF8">
        <w:rPr>
          <w:rFonts w:ascii="Times New Roman" w:hAnsi="Times New Roman"/>
          <w:sz w:val="24"/>
          <w:szCs w:val="24"/>
          <w:lang w:val="lv-LV"/>
        </w:rPr>
        <w:t xml:space="preserve"> sadaļā </w:t>
      </w:r>
      <w:r w:rsidR="0061507E">
        <w:rPr>
          <w:rFonts w:ascii="Times New Roman" w:hAnsi="Times New Roman"/>
          <w:sz w:val="24"/>
          <w:szCs w:val="24"/>
          <w:lang w:val="lv-LV"/>
        </w:rPr>
        <w:t>“Veselības aprūpes pakalpojumi”</w:t>
      </w:r>
      <w:r w:rsidR="00094B4C" w:rsidRPr="00FE4BF8">
        <w:rPr>
          <w:rFonts w:ascii="Times New Roman" w:hAnsi="Times New Roman"/>
          <w:sz w:val="24"/>
          <w:szCs w:val="24"/>
          <w:lang w:val="lv-LV"/>
        </w:rPr>
        <w:t>– “</w:t>
      </w:r>
      <w:hyperlink r:id="rId9" w:history="1">
        <w:r w:rsidRPr="00FE4BF8">
          <w:rPr>
            <w:rStyle w:val="Hipersaite"/>
            <w:rFonts w:ascii="Times New Roman" w:hAnsi="Times New Roman"/>
            <w:sz w:val="24"/>
            <w:szCs w:val="24"/>
            <w:lang w:val="lv-LV"/>
          </w:rPr>
          <w:t xml:space="preserve">Pacienta </w:t>
        </w:r>
        <w:proofErr w:type="spellStart"/>
        <w:r w:rsidRPr="00FE4BF8">
          <w:rPr>
            <w:rStyle w:val="Hipersaite"/>
            <w:rFonts w:ascii="Times New Roman" w:hAnsi="Times New Roman"/>
            <w:sz w:val="24"/>
            <w:szCs w:val="24"/>
            <w:lang w:val="lv-LV"/>
          </w:rPr>
          <w:t>līdzmaksājumi</w:t>
        </w:r>
        <w:proofErr w:type="spellEnd"/>
        <w:r w:rsidR="006C504A" w:rsidRPr="00FE4BF8">
          <w:rPr>
            <w:rStyle w:val="Hipersaite"/>
            <w:rFonts w:ascii="Times New Roman" w:hAnsi="Times New Roman"/>
            <w:sz w:val="24"/>
            <w:szCs w:val="24"/>
            <w:lang w:val="lv-LV"/>
          </w:rPr>
          <w:t>”.</w:t>
        </w:r>
      </w:hyperlink>
      <w:r w:rsidR="006C504A"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054EBB" w:rsidRPr="00FE4BF8" w:rsidRDefault="00054EBB" w:rsidP="000223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10AD6" w:rsidRPr="00FE4BF8" w:rsidRDefault="00C10AD6" w:rsidP="000223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E4BF8">
        <w:rPr>
          <w:rFonts w:ascii="Times New Roman" w:hAnsi="Times New Roman"/>
          <w:sz w:val="24"/>
          <w:szCs w:val="24"/>
          <w:lang w:val="lv-LV"/>
        </w:rPr>
        <w:t xml:space="preserve">Līdz ar Latvijas pievienošanos </w:t>
      </w:r>
      <w:proofErr w:type="spellStart"/>
      <w:r w:rsidRPr="00FE4BF8">
        <w:rPr>
          <w:rFonts w:ascii="Times New Roman" w:hAnsi="Times New Roman"/>
          <w:sz w:val="24"/>
          <w:szCs w:val="24"/>
          <w:lang w:val="lv-LV"/>
        </w:rPr>
        <w:t>Eirozonai</w:t>
      </w:r>
      <w:proofErr w:type="spellEnd"/>
      <w:r w:rsidRPr="00FE4BF8">
        <w:rPr>
          <w:rFonts w:ascii="Times New Roman" w:hAnsi="Times New Roman"/>
          <w:sz w:val="24"/>
          <w:szCs w:val="24"/>
          <w:lang w:val="lv-LV"/>
        </w:rPr>
        <w:t xml:space="preserve"> 2014.</w:t>
      </w:r>
      <w:r w:rsidR="00094B4C"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gadā, pacientu līdzmaksājumu summas no latiem tika konvertētas uz eiro. </w:t>
      </w:r>
      <w:r w:rsidR="00094B4C" w:rsidRPr="00FE4BF8">
        <w:rPr>
          <w:rFonts w:ascii="Times New Roman" w:hAnsi="Times New Roman"/>
          <w:sz w:val="24"/>
          <w:szCs w:val="24"/>
          <w:lang w:val="lv-LV"/>
        </w:rPr>
        <w:t>Tā rezultātā pacienta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FE4BF8">
        <w:rPr>
          <w:rFonts w:ascii="Times New Roman" w:hAnsi="Times New Roman"/>
          <w:sz w:val="24"/>
          <w:szCs w:val="24"/>
          <w:lang w:val="lv-LV"/>
        </w:rPr>
        <w:t>līdzmaksājums</w:t>
      </w:r>
      <w:proofErr w:type="spellEnd"/>
      <w:r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A3567" w:rsidRPr="00FE4BF8">
        <w:rPr>
          <w:rFonts w:ascii="Times New Roman" w:hAnsi="Times New Roman"/>
          <w:sz w:val="24"/>
          <w:szCs w:val="24"/>
          <w:lang w:val="lv-LV"/>
        </w:rPr>
        <w:t>1 lata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94B4C" w:rsidRPr="00FE4BF8">
        <w:rPr>
          <w:rFonts w:ascii="Times New Roman" w:hAnsi="Times New Roman"/>
          <w:sz w:val="24"/>
          <w:szCs w:val="24"/>
          <w:lang w:val="lv-LV"/>
        </w:rPr>
        <w:t>apmērā</w:t>
      </w:r>
      <w:r w:rsidR="00BA3567" w:rsidRPr="00FE4BF8">
        <w:rPr>
          <w:rFonts w:ascii="Times New Roman" w:hAnsi="Times New Roman"/>
          <w:sz w:val="24"/>
          <w:szCs w:val="24"/>
          <w:lang w:val="lv-LV"/>
        </w:rPr>
        <w:t xml:space="preserve"> tika konvertēta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094B4C"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E4BF8">
        <w:rPr>
          <w:rFonts w:ascii="Times New Roman" w:hAnsi="Times New Roman"/>
          <w:sz w:val="24"/>
          <w:szCs w:val="24"/>
          <w:lang w:val="lv-LV"/>
        </w:rPr>
        <w:t>1,</w:t>
      </w:r>
      <w:r w:rsidR="00FE4BF8"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E4BF8">
        <w:rPr>
          <w:rFonts w:ascii="Times New Roman" w:hAnsi="Times New Roman"/>
          <w:sz w:val="24"/>
          <w:szCs w:val="24"/>
          <w:lang w:val="lv-LV"/>
        </w:rPr>
        <w:t>42</w:t>
      </w:r>
      <w:r w:rsidR="00094B4C" w:rsidRPr="00FE4BF8">
        <w:rPr>
          <w:rFonts w:ascii="Times New Roman" w:hAnsi="Times New Roman"/>
          <w:sz w:val="24"/>
          <w:szCs w:val="24"/>
          <w:lang w:val="lv-LV"/>
        </w:rPr>
        <w:t xml:space="preserve"> eiro</w:t>
      </w:r>
      <w:r w:rsidRPr="00FE4BF8">
        <w:rPr>
          <w:rFonts w:ascii="Times New Roman" w:hAnsi="Times New Roman"/>
          <w:sz w:val="24"/>
          <w:szCs w:val="24"/>
          <w:lang w:val="lv-LV"/>
        </w:rPr>
        <w:t>,</w:t>
      </w:r>
      <w:r w:rsidR="00BA3567" w:rsidRPr="00FE4BF8">
        <w:rPr>
          <w:rFonts w:ascii="Times New Roman" w:hAnsi="Times New Roman"/>
          <w:sz w:val="24"/>
          <w:szCs w:val="24"/>
          <w:lang w:val="lv-LV"/>
        </w:rPr>
        <w:t xml:space="preserve"> bet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94B4C" w:rsidRPr="00FE4BF8">
        <w:rPr>
          <w:rFonts w:ascii="Times New Roman" w:hAnsi="Times New Roman"/>
          <w:sz w:val="24"/>
          <w:szCs w:val="24"/>
          <w:lang w:val="lv-LV"/>
        </w:rPr>
        <w:t xml:space="preserve">3 lati uz 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 4,</w:t>
      </w:r>
      <w:r w:rsidR="00FE4BF8" w:rsidRPr="00FE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27 </w:t>
      </w:r>
      <w:r w:rsidR="00094B4C" w:rsidRPr="00FE4BF8">
        <w:rPr>
          <w:rFonts w:ascii="Times New Roman" w:hAnsi="Times New Roman"/>
          <w:sz w:val="24"/>
          <w:szCs w:val="24"/>
          <w:lang w:val="lv-LV"/>
        </w:rPr>
        <w:t xml:space="preserve">eiro 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un līdzīgi ar citām līdzmaksājumu likmēm. </w:t>
      </w:r>
      <w:r w:rsidR="00BA3567" w:rsidRPr="00FE4BF8">
        <w:rPr>
          <w:rFonts w:ascii="Times New Roman" w:hAnsi="Times New Roman"/>
          <w:sz w:val="24"/>
          <w:szCs w:val="24"/>
          <w:lang w:val="lv-LV"/>
        </w:rPr>
        <w:t>Tā kā n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orēķini ar cipariem aiz komata nav ērti ne </w:t>
      </w:r>
      <w:r w:rsidR="00BA3567" w:rsidRPr="00FE4BF8">
        <w:rPr>
          <w:rFonts w:ascii="Times New Roman" w:hAnsi="Times New Roman"/>
          <w:sz w:val="24"/>
          <w:szCs w:val="24"/>
          <w:lang w:val="lv-LV"/>
        </w:rPr>
        <w:t xml:space="preserve">pacientiem, ne ārstiem, turklāt </w:t>
      </w:r>
      <w:r w:rsidRPr="00FE4BF8">
        <w:rPr>
          <w:rFonts w:ascii="Times New Roman" w:hAnsi="Times New Roman"/>
          <w:sz w:val="24"/>
          <w:szCs w:val="24"/>
          <w:lang w:val="lv-LV"/>
        </w:rPr>
        <w:t>neveicina sabiedrības izpratni par veselības aprūpes pakalpojumu apmaksas kārtību, kā arī ir</w:t>
      </w:r>
      <w:r w:rsidR="00BA3567" w:rsidRPr="00FE4BF8">
        <w:rPr>
          <w:rFonts w:ascii="Times New Roman" w:hAnsi="Times New Roman"/>
          <w:sz w:val="24"/>
          <w:szCs w:val="24"/>
          <w:lang w:val="lv-LV"/>
        </w:rPr>
        <w:t xml:space="preserve"> sarežģītas un grūti uztveramas, tika</w:t>
      </w:r>
      <w:r w:rsidRPr="00FE4BF8">
        <w:rPr>
          <w:rFonts w:ascii="Times New Roman" w:hAnsi="Times New Roman"/>
          <w:sz w:val="24"/>
          <w:szCs w:val="24"/>
          <w:lang w:val="lv-LV"/>
        </w:rPr>
        <w:t xml:space="preserve"> pieņemts lēmums atgriezties pie apaļām summām, kā tas bija pirms eiro ieviešanas.</w:t>
      </w:r>
    </w:p>
    <w:p w:rsidR="00022396" w:rsidRPr="00FE4BF8" w:rsidRDefault="00022396" w:rsidP="00462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94F74" w:rsidRPr="00FE4BF8" w:rsidRDefault="00462063" w:rsidP="00BA3567">
      <w:pPr>
        <w:spacing w:after="12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E4BF8">
        <w:rPr>
          <w:rFonts w:ascii="Times New Roman" w:hAnsi="Times New Roman"/>
          <w:i/>
          <w:sz w:val="24"/>
          <w:szCs w:val="24"/>
        </w:rPr>
        <w:t>*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Grozījumi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Ministru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kabineta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 xml:space="preserve"> 2018. 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gada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 xml:space="preserve"> 28. 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augusta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noteikumos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 xml:space="preserve"> Nr.</w:t>
      </w:r>
      <w:r w:rsidR="00FE4BF8" w:rsidRPr="00FE4BF8">
        <w:rPr>
          <w:rFonts w:ascii="Times New Roman" w:hAnsi="Times New Roman"/>
          <w:i/>
          <w:sz w:val="24"/>
          <w:szCs w:val="24"/>
        </w:rPr>
        <w:t xml:space="preserve"> </w:t>
      </w:r>
      <w:r w:rsidRPr="00FE4BF8">
        <w:rPr>
          <w:rFonts w:ascii="Times New Roman" w:hAnsi="Times New Roman"/>
          <w:i/>
          <w:sz w:val="24"/>
          <w:szCs w:val="24"/>
        </w:rPr>
        <w:t>555 "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Veselības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aprūpes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pakalpojumu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organizēšanas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 xml:space="preserve"> un 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samaksas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4BF8">
        <w:rPr>
          <w:rFonts w:ascii="Times New Roman" w:hAnsi="Times New Roman"/>
          <w:i/>
          <w:sz w:val="24"/>
          <w:szCs w:val="24"/>
        </w:rPr>
        <w:t>kārtība</w:t>
      </w:r>
      <w:proofErr w:type="spellEnd"/>
      <w:r w:rsidRPr="00FE4BF8">
        <w:rPr>
          <w:rFonts w:ascii="Times New Roman" w:hAnsi="Times New Roman"/>
          <w:i/>
          <w:sz w:val="24"/>
          <w:szCs w:val="24"/>
        </w:rPr>
        <w:t>”</w:t>
      </w:r>
      <w:r w:rsidR="00BA3567" w:rsidRPr="00FE4BF8">
        <w:rPr>
          <w:rFonts w:ascii="Times New Roman" w:hAnsi="Times New Roman"/>
          <w:i/>
          <w:sz w:val="24"/>
          <w:szCs w:val="24"/>
        </w:rPr>
        <w:t>.</w:t>
      </w:r>
      <w:r w:rsidRPr="00FE4BF8">
        <w:rPr>
          <w:rFonts w:ascii="Times New Roman" w:hAnsi="Times New Roman"/>
          <w:i/>
          <w:sz w:val="24"/>
          <w:szCs w:val="24"/>
        </w:rPr>
        <w:t>  </w:t>
      </w:r>
    </w:p>
    <w:p w:rsidR="00DD52B6" w:rsidRPr="00FE4BF8" w:rsidRDefault="002F7114" w:rsidP="005D36A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FE4BF8">
        <w:rPr>
          <w:rFonts w:ascii="Times New Roman" w:hAnsi="Times New Roman"/>
          <w:sz w:val="20"/>
          <w:szCs w:val="20"/>
          <w:lang w:val="lv-LV"/>
        </w:rPr>
        <w:t>Informāciju sagatavoja:</w:t>
      </w:r>
      <w:r w:rsidRPr="00FE4BF8">
        <w:rPr>
          <w:rFonts w:ascii="Times New Roman" w:hAnsi="Times New Roman"/>
          <w:sz w:val="20"/>
          <w:szCs w:val="20"/>
          <w:lang w:val="lv-LV"/>
        </w:rPr>
        <w:tab/>
      </w:r>
      <w:r w:rsidR="005D36AD" w:rsidRPr="00FE4BF8">
        <w:rPr>
          <w:rFonts w:ascii="Times New Roman" w:hAnsi="Times New Roman"/>
          <w:sz w:val="20"/>
          <w:szCs w:val="20"/>
          <w:lang w:val="lv-LV"/>
        </w:rPr>
        <w:br/>
      </w:r>
      <w:r w:rsidR="006929E2" w:rsidRPr="00FE4BF8">
        <w:rPr>
          <w:rFonts w:ascii="Times New Roman" w:hAnsi="Times New Roman"/>
          <w:sz w:val="20"/>
          <w:szCs w:val="20"/>
          <w:lang w:val="lv-LV"/>
        </w:rPr>
        <w:t>Sintija Gulbe</w:t>
      </w:r>
      <w:r w:rsidR="00AC00AE" w:rsidRPr="00FE4BF8">
        <w:rPr>
          <w:rFonts w:ascii="Times New Roman" w:hAnsi="Times New Roman"/>
          <w:sz w:val="20"/>
          <w:szCs w:val="20"/>
          <w:lang w:val="lv-LV"/>
        </w:rPr>
        <w:br/>
      </w:r>
      <w:r w:rsidR="00FE4BF8" w:rsidRPr="00FE4BF8">
        <w:rPr>
          <w:rFonts w:ascii="Times New Roman" w:hAnsi="Times New Roman"/>
          <w:sz w:val="20"/>
          <w:szCs w:val="20"/>
          <w:lang w:val="lv-LV"/>
        </w:rPr>
        <w:t xml:space="preserve">Nacionālā veselības dienesta </w:t>
      </w:r>
      <w:r w:rsidRPr="00FE4BF8">
        <w:rPr>
          <w:rFonts w:ascii="Times New Roman" w:hAnsi="Times New Roman"/>
          <w:sz w:val="20"/>
          <w:szCs w:val="20"/>
          <w:lang w:val="lv-LV"/>
        </w:rPr>
        <w:t xml:space="preserve">Sabiedrisko attiecību </w:t>
      </w:r>
      <w:r w:rsidR="00B623E3" w:rsidRPr="00FE4BF8">
        <w:rPr>
          <w:rFonts w:ascii="Times New Roman" w:hAnsi="Times New Roman"/>
          <w:sz w:val="20"/>
          <w:szCs w:val="20"/>
          <w:lang w:val="lv-LV"/>
        </w:rPr>
        <w:t>nodaļas vadītāja</w:t>
      </w:r>
      <w:r w:rsidR="005D36AD" w:rsidRPr="00FE4BF8">
        <w:rPr>
          <w:rFonts w:ascii="Times New Roman" w:hAnsi="Times New Roman"/>
          <w:sz w:val="20"/>
          <w:szCs w:val="20"/>
          <w:lang w:val="lv-LV"/>
        </w:rPr>
        <w:br/>
      </w:r>
      <w:r w:rsidR="00AC4F1B" w:rsidRPr="00FE4BF8">
        <w:rPr>
          <w:rFonts w:ascii="Times New Roman" w:hAnsi="Times New Roman"/>
          <w:sz w:val="20"/>
          <w:szCs w:val="20"/>
          <w:lang w:val="lv-LV"/>
        </w:rPr>
        <w:t xml:space="preserve">Tālr.: </w:t>
      </w:r>
      <w:r w:rsidR="00B623E3" w:rsidRPr="00FE4BF8">
        <w:rPr>
          <w:rFonts w:ascii="Times New Roman" w:hAnsi="Times New Roman"/>
          <w:sz w:val="20"/>
          <w:szCs w:val="20"/>
          <w:lang w:val="lv-LV"/>
        </w:rPr>
        <w:t>67045007; 28383970</w:t>
      </w:r>
    </w:p>
    <w:sectPr w:rsidR="00DD52B6" w:rsidRPr="00FE4BF8" w:rsidSect="00BA3567">
      <w:headerReference w:type="first" r:id="rId10"/>
      <w:type w:val="continuous"/>
      <w:pgSz w:w="11920" w:h="16840"/>
      <w:pgMar w:top="720" w:right="720" w:bottom="720" w:left="72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14" w:rsidRDefault="00586A14">
      <w:pPr>
        <w:spacing w:after="0" w:line="240" w:lineRule="auto"/>
      </w:pPr>
      <w:r>
        <w:separator/>
      </w:r>
    </w:p>
  </w:endnote>
  <w:endnote w:type="continuationSeparator" w:id="0">
    <w:p w:rsidR="00586A14" w:rsidRDefault="0058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14" w:rsidRDefault="00586A14">
      <w:pPr>
        <w:spacing w:after="0" w:line="240" w:lineRule="auto"/>
      </w:pPr>
      <w:r>
        <w:separator/>
      </w:r>
    </w:p>
  </w:footnote>
  <w:footnote w:type="continuationSeparator" w:id="0">
    <w:p w:rsidR="00586A14" w:rsidRDefault="0058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BDC" w:rsidRDefault="00076BDC" w:rsidP="00076BDC">
    <w:pPr>
      <w:pStyle w:val="Galvene"/>
      <w:rPr>
        <w:rFonts w:ascii="Times New Roman" w:hAnsi="Times New Roman"/>
      </w:rPr>
    </w:pPr>
  </w:p>
  <w:p w:rsidR="00076BDC" w:rsidRDefault="00076BDC" w:rsidP="00076BDC">
    <w:pPr>
      <w:pStyle w:val="Galvene"/>
      <w:rPr>
        <w:rFonts w:ascii="Times New Roman" w:hAnsi="Times New Roman"/>
      </w:rPr>
    </w:pPr>
  </w:p>
  <w:p w:rsidR="00076BDC" w:rsidRDefault="00076BDC" w:rsidP="00076BDC">
    <w:pPr>
      <w:pStyle w:val="Galvene"/>
      <w:rPr>
        <w:rFonts w:ascii="Times New Roman" w:hAnsi="Times New Roman"/>
      </w:rPr>
    </w:pPr>
  </w:p>
  <w:p w:rsidR="00076BDC" w:rsidRDefault="00076BDC" w:rsidP="00076BDC">
    <w:pPr>
      <w:pStyle w:val="Galvene"/>
      <w:rPr>
        <w:rFonts w:ascii="Times New Roman" w:hAnsi="Times New Roman"/>
      </w:rPr>
    </w:pPr>
  </w:p>
  <w:p w:rsidR="00076BDC" w:rsidRDefault="00076BDC" w:rsidP="00076BDC">
    <w:pPr>
      <w:pStyle w:val="Galvene"/>
      <w:rPr>
        <w:rFonts w:ascii="Times New Roman" w:hAnsi="Times New Roman"/>
      </w:rPr>
    </w:pPr>
  </w:p>
  <w:p w:rsidR="00076BDC" w:rsidRDefault="00076BDC" w:rsidP="00076BDC">
    <w:pPr>
      <w:pStyle w:val="Galvene"/>
      <w:rPr>
        <w:rFonts w:ascii="Times New Roman" w:hAnsi="Times New Roman"/>
      </w:rPr>
    </w:pPr>
  </w:p>
  <w:p w:rsidR="00076BDC" w:rsidRDefault="00076BDC" w:rsidP="00076BDC">
    <w:pPr>
      <w:pStyle w:val="Galvene"/>
      <w:rPr>
        <w:rFonts w:ascii="Times New Roman" w:hAnsi="Times New Roman"/>
      </w:rPr>
    </w:pPr>
  </w:p>
  <w:p w:rsidR="00076BDC" w:rsidRDefault="00076BDC" w:rsidP="00076BDC">
    <w:pPr>
      <w:pStyle w:val="Galvene"/>
      <w:rPr>
        <w:rFonts w:ascii="Times New Roman" w:hAnsi="Times New Roman"/>
      </w:rPr>
    </w:pPr>
  </w:p>
  <w:p w:rsidR="00076BDC" w:rsidRDefault="00076BDC" w:rsidP="00076BDC">
    <w:pPr>
      <w:pStyle w:val="Galvene"/>
      <w:rPr>
        <w:rFonts w:ascii="Times New Roman" w:hAnsi="Times New Roman"/>
      </w:rPr>
    </w:pPr>
  </w:p>
  <w:p w:rsidR="00076BDC" w:rsidRDefault="00076BDC" w:rsidP="00076BDC">
    <w:pPr>
      <w:pStyle w:val="Galvene"/>
      <w:rPr>
        <w:rFonts w:ascii="Times New Roman" w:hAnsi="Times New Roman"/>
      </w:rPr>
    </w:pPr>
  </w:p>
  <w:p w:rsidR="00076BDC" w:rsidRPr="00815277" w:rsidRDefault="00805A03" w:rsidP="00A171F0">
    <w:pPr>
      <w:pStyle w:val="Galvene"/>
      <w:tabs>
        <w:tab w:val="clear" w:pos="4320"/>
        <w:tab w:val="clear" w:pos="8640"/>
        <w:tab w:val="center" w:pos="4542"/>
      </w:tabs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1392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BDC" w:rsidRDefault="00076BDC" w:rsidP="00076BD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Cēsuiela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31, k-3, 6. </w:t>
                          </w: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ieeja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LV-1012, </w:t>
                          </w: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67043700, </w:t>
                          </w: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67043701, e-pasts nvd@vmnvd.gov.lv, www.vmnvd.gov.lv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076BDC" w:rsidRDefault="00076BDC" w:rsidP="00076BDC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Cēsuiela</w:t>
                    </w:r>
                    <w:proofErr w:type="spell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31, k-3, 6. </w:t>
                    </w:r>
                    <w:proofErr w:type="spellStart"/>
                    <w:proofErr w:type="gram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ieeja</w:t>
                    </w:r>
                    <w:proofErr w:type="spellEnd"/>
                    <w:proofErr w:type="gram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LV-1012, </w:t>
                    </w:r>
                    <w:proofErr w:type="spell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67043700, </w:t>
                    </w:r>
                    <w:proofErr w:type="spell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67043701, e-pasts nvd@vmnvd.gov.lv, www.vmnvd.gov.lv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139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3175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0EAFB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 w:rsidR="00A171F0">
      <w:rPr>
        <w:rFonts w:ascii="Times New Roman" w:hAnsi="Times New Roman"/>
      </w:rPr>
      <w:tab/>
    </w:r>
  </w:p>
  <w:p w:rsidR="00076BDC" w:rsidRDefault="00076BD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D69DC"/>
    <w:multiLevelType w:val="hybridMultilevel"/>
    <w:tmpl w:val="BC2C89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23899"/>
    <w:multiLevelType w:val="hybridMultilevel"/>
    <w:tmpl w:val="A3EE49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E14E0"/>
    <w:multiLevelType w:val="multilevel"/>
    <w:tmpl w:val="190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45BDD"/>
    <w:multiLevelType w:val="hybridMultilevel"/>
    <w:tmpl w:val="3A42772E"/>
    <w:lvl w:ilvl="0" w:tplc="7A6862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60B8"/>
    <w:multiLevelType w:val="hybridMultilevel"/>
    <w:tmpl w:val="96825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9492D"/>
    <w:multiLevelType w:val="hybridMultilevel"/>
    <w:tmpl w:val="4754C260"/>
    <w:lvl w:ilvl="0" w:tplc="6114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553F6"/>
    <w:multiLevelType w:val="hybridMultilevel"/>
    <w:tmpl w:val="1D92BBA6"/>
    <w:lvl w:ilvl="0" w:tplc="8300F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80CA2"/>
    <w:multiLevelType w:val="multilevel"/>
    <w:tmpl w:val="CF6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2A27"/>
    <w:rsid w:val="00003932"/>
    <w:rsid w:val="00006384"/>
    <w:rsid w:val="00006FF5"/>
    <w:rsid w:val="000114B9"/>
    <w:rsid w:val="00011C24"/>
    <w:rsid w:val="0001238B"/>
    <w:rsid w:val="00014559"/>
    <w:rsid w:val="00014FB1"/>
    <w:rsid w:val="000177FC"/>
    <w:rsid w:val="00017C46"/>
    <w:rsid w:val="00022396"/>
    <w:rsid w:val="0002288D"/>
    <w:rsid w:val="00030349"/>
    <w:rsid w:val="00035D14"/>
    <w:rsid w:val="0004069C"/>
    <w:rsid w:val="00043257"/>
    <w:rsid w:val="00045C47"/>
    <w:rsid w:val="00046CFD"/>
    <w:rsid w:val="00047817"/>
    <w:rsid w:val="0005140C"/>
    <w:rsid w:val="0005368A"/>
    <w:rsid w:val="00054EBB"/>
    <w:rsid w:val="00057806"/>
    <w:rsid w:val="00060F7B"/>
    <w:rsid w:val="000611A4"/>
    <w:rsid w:val="000617E3"/>
    <w:rsid w:val="00062265"/>
    <w:rsid w:val="000733C2"/>
    <w:rsid w:val="00076BDC"/>
    <w:rsid w:val="00077598"/>
    <w:rsid w:val="00080DF1"/>
    <w:rsid w:val="000811F8"/>
    <w:rsid w:val="000818B6"/>
    <w:rsid w:val="0008329E"/>
    <w:rsid w:val="00087B97"/>
    <w:rsid w:val="000936FA"/>
    <w:rsid w:val="0009477D"/>
    <w:rsid w:val="00094B4C"/>
    <w:rsid w:val="00097C0D"/>
    <w:rsid w:val="000A21FA"/>
    <w:rsid w:val="000A408D"/>
    <w:rsid w:val="000A65E2"/>
    <w:rsid w:val="000A6F71"/>
    <w:rsid w:val="000B004A"/>
    <w:rsid w:val="000B7AF8"/>
    <w:rsid w:val="000C120B"/>
    <w:rsid w:val="000C555C"/>
    <w:rsid w:val="000C5C29"/>
    <w:rsid w:val="000C6829"/>
    <w:rsid w:val="000D56EA"/>
    <w:rsid w:val="000D6F66"/>
    <w:rsid w:val="000E123F"/>
    <w:rsid w:val="000E719B"/>
    <w:rsid w:val="000F2888"/>
    <w:rsid w:val="000F2D86"/>
    <w:rsid w:val="000F6FED"/>
    <w:rsid w:val="000F7C40"/>
    <w:rsid w:val="00103C04"/>
    <w:rsid w:val="001051ED"/>
    <w:rsid w:val="00107225"/>
    <w:rsid w:val="00107505"/>
    <w:rsid w:val="00113E54"/>
    <w:rsid w:val="0011713D"/>
    <w:rsid w:val="00120536"/>
    <w:rsid w:val="00120A1D"/>
    <w:rsid w:val="00124173"/>
    <w:rsid w:val="00124373"/>
    <w:rsid w:val="00125817"/>
    <w:rsid w:val="00125C6A"/>
    <w:rsid w:val="00126F81"/>
    <w:rsid w:val="0012765E"/>
    <w:rsid w:val="0013686E"/>
    <w:rsid w:val="00136E68"/>
    <w:rsid w:val="00141175"/>
    <w:rsid w:val="00141EEA"/>
    <w:rsid w:val="0014680F"/>
    <w:rsid w:val="00151BBC"/>
    <w:rsid w:val="00152E43"/>
    <w:rsid w:val="00171A9E"/>
    <w:rsid w:val="00172D5E"/>
    <w:rsid w:val="0017469B"/>
    <w:rsid w:val="00174952"/>
    <w:rsid w:val="00177008"/>
    <w:rsid w:val="00180B06"/>
    <w:rsid w:val="00181D82"/>
    <w:rsid w:val="00181EC4"/>
    <w:rsid w:val="00183700"/>
    <w:rsid w:val="00183DE7"/>
    <w:rsid w:val="001844C6"/>
    <w:rsid w:val="001869FA"/>
    <w:rsid w:val="00190ACF"/>
    <w:rsid w:val="00195EE5"/>
    <w:rsid w:val="001A05EF"/>
    <w:rsid w:val="001A2EA4"/>
    <w:rsid w:val="001A5071"/>
    <w:rsid w:val="001A693B"/>
    <w:rsid w:val="001B126E"/>
    <w:rsid w:val="001B1B7B"/>
    <w:rsid w:val="001C1CBA"/>
    <w:rsid w:val="001C5399"/>
    <w:rsid w:val="001D459E"/>
    <w:rsid w:val="001D478C"/>
    <w:rsid w:val="001D53E8"/>
    <w:rsid w:val="001D6BE9"/>
    <w:rsid w:val="001E0B20"/>
    <w:rsid w:val="001E21C8"/>
    <w:rsid w:val="001E3AD8"/>
    <w:rsid w:val="001E4048"/>
    <w:rsid w:val="001E528C"/>
    <w:rsid w:val="001E60B4"/>
    <w:rsid w:val="001E64E0"/>
    <w:rsid w:val="001E73B9"/>
    <w:rsid w:val="001F06C6"/>
    <w:rsid w:val="001F2693"/>
    <w:rsid w:val="001F2A63"/>
    <w:rsid w:val="001F32FA"/>
    <w:rsid w:val="001F3FF4"/>
    <w:rsid w:val="001F410B"/>
    <w:rsid w:val="001F598F"/>
    <w:rsid w:val="001F6F61"/>
    <w:rsid w:val="001F7B02"/>
    <w:rsid w:val="00203FAF"/>
    <w:rsid w:val="00204395"/>
    <w:rsid w:val="0020460B"/>
    <w:rsid w:val="002058EC"/>
    <w:rsid w:val="00211B4A"/>
    <w:rsid w:val="00211D02"/>
    <w:rsid w:val="00221916"/>
    <w:rsid w:val="00225353"/>
    <w:rsid w:val="00227E7B"/>
    <w:rsid w:val="0023077C"/>
    <w:rsid w:val="00231543"/>
    <w:rsid w:val="00231BA7"/>
    <w:rsid w:val="00242966"/>
    <w:rsid w:val="00243D18"/>
    <w:rsid w:val="00244E35"/>
    <w:rsid w:val="00245D41"/>
    <w:rsid w:val="00246C9A"/>
    <w:rsid w:val="00247C92"/>
    <w:rsid w:val="002534A4"/>
    <w:rsid w:val="00254AEF"/>
    <w:rsid w:val="002569FA"/>
    <w:rsid w:val="002629CE"/>
    <w:rsid w:val="0027016A"/>
    <w:rsid w:val="00270D68"/>
    <w:rsid w:val="00271543"/>
    <w:rsid w:val="00271774"/>
    <w:rsid w:val="00275745"/>
    <w:rsid w:val="00275B9E"/>
    <w:rsid w:val="0027617A"/>
    <w:rsid w:val="0027760F"/>
    <w:rsid w:val="0028125C"/>
    <w:rsid w:val="00283E1F"/>
    <w:rsid w:val="0029134A"/>
    <w:rsid w:val="002947F2"/>
    <w:rsid w:val="00295B07"/>
    <w:rsid w:val="002979DC"/>
    <w:rsid w:val="002A0F8A"/>
    <w:rsid w:val="002A1E49"/>
    <w:rsid w:val="002B1431"/>
    <w:rsid w:val="002B1B8D"/>
    <w:rsid w:val="002B3346"/>
    <w:rsid w:val="002B3A2E"/>
    <w:rsid w:val="002B517D"/>
    <w:rsid w:val="002B53FD"/>
    <w:rsid w:val="002B70DC"/>
    <w:rsid w:val="002C3210"/>
    <w:rsid w:val="002D0545"/>
    <w:rsid w:val="002D082D"/>
    <w:rsid w:val="002D2736"/>
    <w:rsid w:val="002D2A91"/>
    <w:rsid w:val="002D35FE"/>
    <w:rsid w:val="002D4299"/>
    <w:rsid w:val="002D47A4"/>
    <w:rsid w:val="002D6B9E"/>
    <w:rsid w:val="002E1474"/>
    <w:rsid w:val="002E2528"/>
    <w:rsid w:val="002E286F"/>
    <w:rsid w:val="002E47F0"/>
    <w:rsid w:val="002E4ED7"/>
    <w:rsid w:val="002E5531"/>
    <w:rsid w:val="002E6140"/>
    <w:rsid w:val="002E7BE4"/>
    <w:rsid w:val="002E7CD4"/>
    <w:rsid w:val="002F23C8"/>
    <w:rsid w:val="002F7114"/>
    <w:rsid w:val="003027F5"/>
    <w:rsid w:val="0030447A"/>
    <w:rsid w:val="00307B44"/>
    <w:rsid w:val="003143EB"/>
    <w:rsid w:val="0031441D"/>
    <w:rsid w:val="00314B00"/>
    <w:rsid w:val="00314B29"/>
    <w:rsid w:val="00314DCE"/>
    <w:rsid w:val="003165F5"/>
    <w:rsid w:val="00316A20"/>
    <w:rsid w:val="00320E79"/>
    <w:rsid w:val="00321A22"/>
    <w:rsid w:val="00323926"/>
    <w:rsid w:val="003242A0"/>
    <w:rsid w:val="00324536"/>
    <w:rsid w:val="0032668E"/>
    <w:rsid w:val="00331F84"/>
    <w:rsid w:val="00332492"/>
    <w:rsid w:val="00337754"/>
    <w:rsid w:val="003377E5"/>
    <w:rsid w:val="00340AB6"/>
    <w:rsid w:val="003423FA"/>
    <w:rsid w:val="00344320"/>
    <w:rsid w:val="00344B33"/>
    <w:rsid w:val="00344D69"/>
    <w:rsid w:val="0034660C"/>
    <w:rsid w:val="00347151"/>
    <w:rsid w:val="0035130C"/>
    <w:rsid w:val="003526C0"/>
    <w:rsid w:val="00353266"/>
    <w:rsid w:val="00355C00"/>
    <w:rsid w:val="00357E17"/>
    <w:rsid w:val="00360FA2"/>
    <w:rsid w:val="003636DC"/>
    <w:rsid w:val="003643F6"/>
    <w:rsid w:val="003644C9"/>
    <w:rsid w:val="00366061"/>
    <w:rsid w:val="00367149"/>
    <w:rsid w:val="00371BBA"/>
    <w:rsid w:val="00371F26"/>
    <w:rsid w:val="00375008"/>
    <w:rsid w:val="00375F1D"/>
    <w:rsid w:val="003767A5"/>
    <w:rsid w:val="003816AC"/>
    <w:rsid w:val="00381A10"/>
    <w:rsid w:val="00383FBE"/>
    <w:rsid w:val="0038489F"/>
    <w:rsid w:val="00391730"/>
    <w:rsid w:val="00391AB6"/>
    <w:rsid w:val="00393BC5"/>
    <w:rsid w:val="003A17B7"/>
    <w:rsid w:val="003A2ADE"/>
    <w:rsid w:val="003A2AF2"/>
    <w:rsid w:val="003A3051"/>
    <w:rsid w:val="003A7356"/>
    <w:rsid w:val="003B4274"/>
    <w:rsid w:val="003B5A4E"/>
    <w:rsid w:val="003B709F"/>
    <w:rsid w:val="003C054D"/>
    <w:rsid w:val="003C12B6"/>
    <w:rsid w:val="003C2CBB"/>
    <w:rsid w:val="003C4812"/>
    <w:rsid w:val="003D4132"/>
    <w:rsid w:val="003D5364"/>
    <w:rsid w:val="003E13FC"/>
    <w:rsid w:val="003E54EA"/>
    <w:rsid w:val="003E578E"/>
    <w:rsid w:val="003E7CAC"/>
    <w:rsid w:val="003F1FF5"/>
    <w:rsid w:val="003F4515"/>
    <w:rsid w:val="003F566F"/>
    <w:rsid w:val="003F7BEC"/>
    <w:rsid w:val="00404068"/>
    <w:rsid w:val="004043D3"/>
    <w:rsid w:val="00406759"/>
    <w:rsid w:val="00410F89"/>
    <w:rsid w:val="00411487"/>
    <w:rsid w:val="00413F39"/>
    <w:rsid w:val="0041432E"/>
    <w:rsid w:val="00417CD0"/>
    <w:rsid w:val="00417FFC"/>
    <w:rsid w:val="0042042F"/>
    <w:rsid w:val="00420DD2"/>
    <w:rsid w:val="0042201C"/>
    <w:rsid w:val="004277D5"/>
    <w:rsid w:val="004317BB"/>
    <w:rsid w:val="004331CE"/>
    <w:rsid w:val="004334F6"/>
    <w:rsid w:val="004337D7"/>
    <w:rsid w:val="00440C1B"/>
    <w:rsid w:val="00441086"/>
    <w:rsid w:val="0044223E"/>
    <w:rsid w:val="004449BA"/>
    <w:rsid w:val="00446F40"/>
    <w:rsid w:val="00447B61"/>
    <w:rsid w:val="00451517"/>
    <w:rsid w:val="004517D9"/>
    <w:rsid w:val="00452F15"/>
    <w:rsid w:val="0045358A"/>
    <w:rsid w:val="00454942"/>
    <w:rsid w:val="004558F1"/>
    <w:rsid w:val="00456B96"/>
    <w:rsid w:val="00456E91"/>
    <w:rsid w:val="0045761D"/>
    <w:rsid w:val="00460B7A"/>
    <w:rsid w:val="00462063"/>
    <w:rsid w:val="00464EF2"/>
    <w:rsid w:val="0046607A"/>
    <w:rsid w:val="004679D4"/>
    <w:rsid w:val="00467F5E"/>
    <w:rsid w:val="00470A4E"/>
    <w:rsid w:val="00475500"/>
    <w:rsid w:val="00475A83"/>
    <w:rsid w:val="0047770C"/>
    <w:rsid w:val="00480B6E"/>
    <w:rsid w:val="00481850"/>
    <w:rsid w:val="004860A4"/>
    <w:rsid w:val="00491F5B"/>
    <w:rsid w:val="004934B8"/>
    <w:rsid w:val="00495CE1"/>
    <w:rsid w:val="00496767"/>
    <w:rsid w:val="004A084F"/>
    <w:rsid w:val="004A277B"/>
    <w:rsid w:val="004A6A35"/>
    <w:rsid w:val="004B21C5"/>
    <w:rsid w:val="004B2F7D"/>
    <w:rsid w:val="004B5014"/>
    <w:rsid w:val="004B541A"/>
    <w:rsid w:val="004C35F4"/>
    <w:rsid w:val="004C5116"/>
    <w:rsid w:val="004D3D29"/>
    <w:rsid w:val="004E24B8"/>
    <w:rsid w:val="004E2C4A"/>
    <w:rsid w:val="004E50A5"/>
    <w:rsid w:val="004E7258"/>
    <w:rsid w:val="004E765C"/>
    <w:rsid w:val="004F08E2"/>
    <w:rsid w:val="004F25DC"/>
    <w:rsid w:val="004F442D"/>
    <w:rsid w:val="00501CD7"/>
    <w:rsid w:val="00502EC9"/>
    <w:rsid w:val="00506208"/>
    <w:rsid w:val="00506AAE"/>
    <w:rsid w:val="00512431"/>
    <w:rsid w:val="005140F5"/>
    <w:rsid w:val="005171D8"/>
    <w:rsid w:val="00523197"/>
    <w:rsid w:val="0052496C"/>
    <w:rsid w:val="00524DA8"/>
    <w:rsid w:val="0053038C"/>
    <w:rsid w:val="0053185A"/>
    <w:rsid w:val="0053292C"/>
    <w:rsid w:val="00533E56"/>
    <w:rsid w:val="00535564"/>
    <w:rsid w:val="0053592A"/>
    <w:rsid w:val="00536286"/>
    <w:rsid w:val="00537758"/>
    <w:rsid w:val="00541A00"/>
    <w:rsid w:val="005459B5"/>
    <w:rsid w:val="00546E3F"/>
    <w:rsid w:val="0055130E"/>
    <w:rsid w:val="005514EE"/>
    <w:rsid w:val="00552505"/>
    <w:rsid w:val="005569B7"/>
    <w:rsid w:val="00556B21"/>
    <w:rsid w:val="0055794F"/>
    <w:rsid w:val="005604D6"/>
    <w:rsid w:val="0056068F"/>
    <w:rsid w:val="00563787"/>
    <w:rsid w:val="00567532"/>
    <w:rsid w:val="005702E7"/>
    <w:rsid w:val="005710C1"/>
    <w:rsid w:val="005711A4"/>
    <w:rsid w:val="0057177E"/>
    <w:rsid w:val="005719CE"/>
    <w:rsid w:val="00573D69"/>
    <w:rsid w:val="00576C14"/>
    <w:rsid w:val="00577E32"/>
    <w:rsid w:val="00582C0B"/>
    <w:rsid w:val="00583FF3"/>
    <w:rsid w:val="00586A14"/>
    <w:rsid w:val="00587848"/>
    <w:rsid w:val="00593641"/>
    <w:rsid w:val="0059539A"/>
    <w:rsid w:val="005971E2"/>
    <w:rsid w:val="00597545"/>
    <w:rsid w:val="00597CB2"/>
    <w:rsid w:val="005A226E"/>
    <w:rsid w:val="005A4434"/>
    <w:rsid w:val="005A6AF7"/>
    <w:rsid w:val="005B021C"/>
    <w:rsid w:val="005B3B16"/>
    <w:rsid w:val="005B47FE"/>
    <w:rsid w:val="005B65AB"/>
    <w:rsid w:val="005B7DCB"/>
    <w:rsid w:val="005C0669"/>
    <w:rsid w:val="005C715F"/>
    <w:rsid w:val="005C752A"/>
    <w:rsid w:val="005D0A16"/>
    <w:rsid w:val="005D28BA"/>
    <w:rsid w:val="005D36AD"/>
    <w:rsid w:val="005E345F"/>
    <w:rsid w:val="005E4CBE"/>
    <w:rsid w:val="005E5D5D"/>
    <w:rsid w:val="005E7BD0"/>
    <w:rsid w:val="005F00E2"/>
    <w:rsid w:val="005F33F6"/>
    <w:rsid w:val="005F6475"/>
    <w:rsid w:val="005F781E"/>
    <w:rsid w:val="006007CF"/>
    <w:rsid w:val="0060237E"/>
    <w:rsid w:val="00605218"/>
    <w:rsid w:val="00606A51"/>
    <w:rsid w:val="00607ED4"/>
    <w:rsid w:val="006102C5"/>
    <w:rsid w:val="006109D5"/>
    <w:rsid w:val="00612B75"/>
    <w:rsid w:val="00612B92"/>
    <w:rsid w:val="00614082"/>
    <w:rsid w:val="0061507E"/>
    <w:rsid w:val="006163D9"/>
    <w:rsid w:val="00616C6D"/>
    <w:rsid w:val="0061728D"/>
    <w:rsid w:val="006173B3"/>
    <w:rsid w:val="00621784"/>
    <w:rsid w:val="006218C8"/>
    <w:rsid w:val="00623B9F"/>
    <w:rsid w:val="0062497A"/>
    <w:rsid w:val="00630D5F"/>
    <w:rsid w:val="00633359"/>
    <w:rsid w:val="006342DE"/>
    <w:rsid w:val="006345C8"/>
    <w:rsid w:val="00635780"/>
    <w:rsid w:val="0063753C"/>
    <w:rsid w:val="006376F8"/>
    <w:rsid w:val="006404EB"/>
    <w:rsid w:val="0064081E"/>
    <w:rsid w:val="0064422F"/>
    <w:rsid w:val="00650619"/>
    <w:rsid w:val="00650DD2"/>
    <w:rsid w:val="00651391"/>
    <w:rsid w:val="00652912"/>
    <w:rsid w:val="00653017"/>
    <w:rsid w:val="0065444F"/>
    <w:rsid w:val="00654D3A"/>
    <w:rsid w:val="00660DD2"/>
    <w:rsid w:val="0066203C"/>
    <w:rsid w:val="00663C3A"/>
    <w:rsid w:val="00663FC9"/>
    <w:rsid w:val="00666409"/>
    <w:rsid w:val="00671EF4"/>
    <w:rsid w:val="00675D85"/>
    <w:rsid w:val="00676433"/>
    <w:rsid w:val="00680B3F"/>
    <w:rsid w:val="00684A49"/>
    <w:rsid w:val="00691FCE"/>
    <w:rsid w:val="006929E2"/>
    <w:rsid w:val="006958F1"/>
    <w:rsid w:val="00696370"/>
    <w:rsid w:val="00696C3C"/>
    <w:rsid w:val="006B04B9"/>
    <w:rsid w:val="006B1F1F"/>
    <w:rsid w:val="006B5CC0"/>
    <w:rsid w:val="006B66DC"/>
    <w:rsid w:val="006C05C8"/>
    <w:rsid w:val="006C108D"/>
    <w:rsid w:val="006C3E6D"/>
    <w:rsid w:val="006C4981"/>
    <w:rsid w:val="006C504A"/>
    <w:rsid w:val="006C5481"/>
    <w:rsid w:val="006C5D51"/>
    <w:rsid w:val="006D1225"/>
    <w:rsid w:val="006D26D7"/>
    <w:rsid w:val="006D6E3D"/>
    <w:rsid w:val="006E2BDF"/>
    <w:rsid w:val="006E3E63"/>
    <w:rsid w:val="006E4846"/>
    <w:rsid w:val="006E640D"/>
    <w:rsid w:val="006E676A"/>
    <w:rsid w:val="006F3599"/>
    <w:rsid w:val="006F4A4B"/>
    <w:rsid w:val="006F6A91"/>
    <w:rsid w:val="006F74D1"/>
    <w:rsid w:val="006F77E6"/>
    <w:rsid w:val="006F7B38"/>
    <w:rsid w:val="00702BBE"/>
    <w:rsid w:val="00705C3B"/>
    <w:rsid w:val="00705F61"/>
    <w:rsid w:val="00707274"/>
    <w:rsid w:val="0071314A"/>
    <w:rsid w:val="00716E1F"/>
    <w:rsid w:val="007207DF"/>
    <w:rsid w:val="0072081B"/>
    <w:rsid w:val="0072653C"/>
    <w:rsid w:val="00734D50"/>
    <w:rsid w:val="00736740"/>
    <w:rsid w:val="00736C25"/>
    <w:rsid w:val="00737A4A"/>
    <w:rsid w:val="00737EB0"/>
    <w:rsid w:val="0074011D"/>
    <w:rsid w:val="0074056E"/>
    <w:rsid w:val="0074147E"/>
    <w:rsid w:val="00744B2D"/>
    <w:rsid w:val="0074530D"/>
    <w:rsid w:val="007479EA"/>
    <w:rsid w:val="00750515"/>
    <w:rsid w:val="00753E7D"/>
    <w:rsid w:val="00755385"/>
    <w:rsid w:val="0075687F"/>
    <w:rsid w:val="0076248C"/>
    <w:rsid w:val="00764270"/>
    <w:rsid w:val="007659AF"/>
    <w:rsid w:val="00766BC3"/>
    <w:rsid w:val="00771E79"/>
    <w:rsid w:val="00782F16"/>
    <w:rsid w:val="00783FD5"/>
    <w:rsid w:val="00785BDF"/>
    <w:rsid w:val="0079031D"/>
    <w:rsid w:val="00793F31"/>
    <w:rsid w:val="00793F81"/>
    <w:rsid w:val="007940C3"/>
    <w:rsid w:val="007967B1"/>
    <w:rsid w:val="007A01CF"/>
    <w:rsid w:val="007A13E2"/>
    <w:rsid w:val="007B040D"/>
    <w:rsid w:val="007B05AD"/>
    <w:rsid w:val="007B0853"/>
    <w:rsid w:val="007B1DAC"/>
    <w:rsid w:val="007B2723"/>
    <w:rsid w:val="007B3BA5"/>
    <w:rsid w:val="007C49CE"/>
    <w:rsid w:val="007C4DB8"/>
    <w:rsid w:val="007C5D2A"/>
    <w:rsid w:val="007C657F"/>
    <w:rsid w:val="007C6DD8"/>
    <w:rsid w:val="007D0CA2"/>
    <w:rsid w:val="007D0E6B"/>
    <w:rsid w:val="007D39B5"/>
    <w:rsid w:val="007D6F0C"/>
    <w:rsid w:val="007D709A"/>
    <w:rsid w:val="007E1767"/>
    <w:rsid w:val="007E3F69"/>
    <w:rsid w:val="007E41A9"/>
    <w:rsid w:val="007E442E"/>
    <w:rsid w:val="007E4D1F"/>
    <w:rsid w:val="007E51EF"/>
    <w:rsid w:val="007F367E"/>
    <w:rsid w:val="007F45DE"/>
    <w:rsid w:val="007F4AEE"/>
    <w:rsid w:val="0080218F"/>
    <w:rsid w:val="00802E37"/>
    <w:rsid w:val="00803345"/>
    <w:rsid w:val="008051FA"/>
    <w:rsid w:val="00805A03"/>
    <w:rsid w:val="008131BB"/>
    <w:rsid w:val="00813583"/>
    <w:rsid w:val="00815277"/>
    <w:rsid w:val="00815B02"/>
    <w:rsid w:val="00824A3F"/>
    <w:rsid w:val="00826010"/>
    <w:rsid w:val="008267CA"/>
    <w:rsid w:val="00835A4C"/>
    <w:rsid w:val="00836E79"/>
    <w:rsid w:val="008379D9"/>
    <w:rsid w:val="00842CE6"/>
    <w:rsid w:val="00844CCB"/>
    <w:rsid w:val="00851304"/>
    <w:rsid w:val="00851ED4"/>
    <w:rsid w:val="008553C3"/>
    <w:rsid w:val="008560C6"/>
    <w:rsid w:val="00857031"/>
    <w:rsid w:val="0086381B"/>
    <w:rsid w:val="00863BB6"/>
    <w:rsid w:val="00864B47"/>
    <w:rsid w:val="00870530"/>
    <w:rsid w:val="00870BBF"/>
    <w:rsid w:val="00875457"/>
    <w:rsid w:val="00876C21"/>
    <w:rsid w:val="00880463"/>
    <w:rsid w:val="00882B4B"/>
    <w:rsid w:val="00885320"/>
    <w:rsid w:val="008921DB"/>
    <w:rsid w:val="008922A4"/>
    <w:rsid w:val="00893A8F"/>
    <w:rsid w:val="00897946"/>
    <w:rsid w:val="008A11C9"/>
    <w:rsid w:val="008A518A"/>
    <w:rsid w:val="008B1BD1"/>
    <w:rsid w:val="008B599F"/>
    <w:rsid w:val="008B78B5"/>
    <w:rsid w:val="008C08EE"/>
    <w:rsid w:val="008C4841"/>
    <w:rsid w:val="008C6220"/>
    <w:rsid w:val="008D185D"/>
    <w:rsid w:val="008D2EDE"/>
    <w:rsid w:val="008D6960"/>
    <w:rsid w:val="008E3725"/>
    <w:rsid w:val="008E41DF"/>
    <w:rsid w:val="008E4364"/>
    <w:rsid w:val="008F165F"/>
    <w:rsid w:val="008F5416"/>
    <w:rsid w:val="00903F13"/>
    <w:rsid w:val="0090529E"/>
    <w:rsid w:val="00910D79"/>
    <w:rsid w:val="009120BC"/>
    <w:rsid w:val="00914781"/>
    <w:rsid w:val="009214CE"/>
    <w:rsid w:val="00926913"/>
    <w:rsid w:val="009271E9"/>
    <w:rsid w:val="00930A02"/>
    <w:rsid w:val="009316F4"/>
    <w:rsid w:val="0093336C"/>
    <w:rsid w:val="009334B8"/>
    <w:rsid w:val="009347D7"/>
    <w:rsid w:val="009404B3"/>
    <w:rsid w:val="00940EBC"/>
    <w:rsid w:val="009410A6"/>
    <w:rsid w:val="0094229A"/>
    <w:rsid w:val="00946D1E"/>
    <w:rsid w:val="009507B9"/>
    <w:rsid w:val="00950BA3"/>
    <w:rsid w:val="00950D9F"/>
    <w:rsid w:val="009525EF"/>
    <w:rsid w:val="00960C5E"/>
    <w:rsid w:val="00972086"/>
    <w:rsid w:val="00972E05"/>
    <w:rsid w:val="00973356"/>
    <w:rsid w:val="009758D1"/>
    <w:rsid w:val="009832CE"/>
    <w:rsid w:val="00983624"/>
    <w:rsid w:val="00984AB9"/>
    <w:rsid w:val="00993FFC"/>
    <w:rsid w:val="00994084"/>
    <w:rsid w:val="0099480E"/>
    <w:rsid w:val="00996466"/>
    <w:rsid w:val="009A03E9"/>
    <w:rsid w:val="009A1C7D"/>
    <w:rsid w:val="009A1DA1"/>
    <w:rsid w:val="009B0F85"/>
    <w:rsid w:val="009B142E"/>
    <w:rsid w:val="009B272F"/>
    <w:rsid w:val="009B5898"/>
    <w:rsid w:val="009C0FA5"/>
    <w:rsid w:val="009C3BA0"/>
    <w:rsid w:val="009C517B"/>
    <w:rsid w:val="009C6483"/>
    <w:rsid w:val="009D0930"/>
    <w:rsid w:val="009D2DE9"/>
    <w:rsid w:val="009D4364"/>
    <w:rsid w:val="009D5270"/>
    <w:rsid w:val="009D5483"/>
    <w:rsid w:val="009D5ED2"/>
    <w:rsid w:val="009E31DF"/>
    <w:rsid w:val="009E33EC"/>
    <w:rsid w:val="009F33E9"/>
    <w:rsid w:val="00A02C41"/>
    <w:rsid w:val="00A1070B"/>
    <w:rsid w:val="00A10987"/>
    <w:rsid w:val="00A11D83"/>
    <w:rsid w:val="00A154D4"/>
    <w:rsid w:val="00A171F0"/>
    <w:rsid w:val="00A20E2B"/>
    <w:rsid w:val="00A25AAB"/>
    <w:rsid w:val="00A25AC6"/>
    <w:rsid w:val="00A27299"/>
    <w:rsid w:val="00A30E3D"/>
    <w:rsid w:val="00A365D1"/>
    <w:rsid w:val="00A43D3A"/>
    <w:rsid w:val="00A464EC"/>
    <w:rsid w:val="00A46B34"/>
    <w:rsid w:val="00A47596"/>
    <w:rsid w:val="00A501C1"/>
    <w:rsid w:val="00A53343"/>
    <w:rsid w:val="00A54ED8"/>
    <w:rsid w:val="00A559C2"/>
    <w:rsid w:val="00A61429"/>
    <w:rsid w:val="00A644D1"/>
    <w:rsid w:val="00A662F1"/>
    <w:rsid w:val="00A67AB8"/>
    <w:rsid w:val="00A7114B"/>
    <w:rsid w:val="00A7281A"/>
    <w:rsid w:val="00A731C2"/>
    <w:rsid w:val="00A73E64"/>
    <w:rsid w:val="00A74B9D"/>
    <w:rsid w:val="00A80214"/>
    <w:rsid w:val="00A8134F"/>
    <w:rsid w:val="00A81E31"/>
    <w:rsid w:val="00A83EE8"/>
    <w:rsid w:val="00A85225"/>
    <w:rsid w:val="00A92B9D"/>
    <w:rsid w:val="00A95BEA"/>
    <w:rsid w:val="00A96D93"/>
    <w:rsid w:val="00A96FC3"/>
    <w:rsid w:val="00A97B79"/>
    <w:rsid w:val="00AA2593"/>
    <w:rsid w:val="00AA45B2"/>
    <w:rsid w:val="00AA6DE2"/>
    <w:rsid w:val="00AA76AA"/>
    <w:rsid w:val="00AB0B77"/>
    <w:rsid w:val="00AB3CE8"/>
    <w:rsid w:val="00AB4C19"/>
    <w:rsid w:val="00AB5B87"/>
    <w:rsid w:val="00AC00AE"/>
    <w:rsid w:val="00AC0221"/>
    <w:rsid w:val="00AC0B4C"/>
    <w:rsid w:val="00AC0B6A"/>
    <w:rsid w:val="00AC1178"/>
    <w:rsid w:val="00AC1CD6"/>
    <w:rsid w:val="00AC22CB"/>
    <w:rsid w:val="00AC404D"/>
    <w:rsid w:val="00AC4F1B"/>
    <w:rsid w:val="00AC6054"/>
    <w:rsid w:val="00AC7EFD"/>
    <w:rsid w:val="00AD0375"/>
    <w:rsid w:val="00AD0E51"/>
    <w:rsid w:val="00AD7965"/>
    <w:rsid w:val="00AE0345"/>
    <w:rsid w:val="00AE5957"/>
    <w:rsid w:val="00AE6DC6"/>
    <w:rsid w:val="00AF6487"/>
    <w:rsid w:val="00B02D63"/>
    <w:rsid w:val="00B05248"/>
    <w:rsid w:val="00B05620"/>
    <w:rsid w:val="00B06A82"/>
    <w:rsid w:val="00B07811"/>
    <w:rsid w:val="00B10F15"/>
    <w:rsid w:val="00B12C26"/>
    <w:rsid w:val="00B14356"/>
    <w:rsid w:val="00B15530"/>
    <w:rsid w:val="00B15906"/>
    <w:rsid w:val="00B15B97"/>
    <w:rsid w:val="00B20F67"/>
    <w:rsid w:val="00B21096"/>
    <w:rsid w:val="00B2245C"/>
    <w:rsid w:val="00B237B6"/>
    <w:rsid w:val="00B256AF"/>
    <w:rsid w:val="00B3294E"/>
    <w:rsid w:val="00B36155"/>
    <w:rsid w:val="00B365EC"/>
    <w:rsid w:val="00B40012"/>
    <w:rsid w:val="00B4291C"/>
    <w:rsid w:val="00B45D28"/>
    <w:rsid w:val="00B472DF"/>
    <w:rsid w:val="00B47D50"/>
    <w:rsid w:val="00B47F73"/>
    <w:rsid w:val="00B51096"/>
    <w:rsid w:val="00B52937"/>
    <w:rsid w:val="00B56DE2"/>
    <w:rsid w:val="00B609DF"/>
    <w:rsid w:val="00B623E3"/>
    <w:rsid w:val="00B6373A"/>
    <w:rsid w:val="00B63EED"/>
    <w:rsid w:val="00B66261"/>
    <w:rsid w:val="00B66B09"/>
    <w:rsid w:val="00B67790"/>
    <w:rsid w:val="00B72F9D"/>
    <w:rsid w:val="00B73A05"/>
    <w:rsid w:val="00B75624"/>
    <w:rsid w:val="00B75BB0"/>
    <w:rsid w:val="00B82734"/>
    <w:rsid w:val="00B8347A"/>
    <w:rsid w:val="00B85789"/>
    <w:rsid w:val="00B879D5"/>
    <w:rsid w:val="00B92583"/>
    <w:rsid w:val="00B95C36"/>
    <w:rsid w:val="00B961BD"/>
    <w:rsid w:val="00B97EBC"/>
    <w:rsid w:val="00BA0869"/>
    <w:rsid w:val="00BA09EE"/>
    <w:rsid w:val="00BA1DEC"/>
    <w:rsid w:val="00BA2709"/>
    <w:rsid w:val="00BA3567"/>
    <w:rsid w:val="00BA35E5"/>
    <w:rsid w:val="00BB1B15"/>
    <w:rsid w:val="00BB462E"/>
    <w:rsid w:val="00BB5389"/>
    <w:rsid w:val="00BB5F03"/>
    <w:rsid w:val="00BC1B0D"/>
    <w:rsid w:val="00BC2E53"/>
    <w:rsid w:val="00BC315D"/>
    <w:rsid w:val="00BC56D5"/>
    <w:rsid w:val="00BD112C"/>
    <w:rsid w:val="00BD278F"/>
    <w:rsid w:val="00BD7FF2"/>
    <w:rsid w:val="00BE35C6"/>
    <w:rsid w:val="00BE3A6B"/>
    <w:rsid w:val="00BE3FA3"/>
    <w:rsid w:val="00BE52DD"/>
    <w:rsid w:val="00BE55EF"/>
    <w:rsid w:val="00BE686C"/>
    <w:rsid w:val="00BE7FB8"/>
    <w:rsid w:val="00BF310D"/>
    <w:rsid w:val="00BF4A43"/>
    <w:rsid w:val="00BF5152"/>
    <w:rsid w:val="00BF5ECB"/>
    <w:rsid w:val="00C00FEC"/>
    <w:rsid w:val="00C01555"/>
    <w:rsid w:val="00C0225C"/>
    <w:rsid w:val="00C04413"/>
    <w:rsid w:val="00C05BE9"/>
    <w:rsid w:val="00C10AD6"/>
    <w:rsid w:val="00C120CB"/>
    <w:rsid w:val="00C1386A"/>
    <w:rsid w:val="00C13901"/>
    <w:rsid w:val="00C17DAC"/>
    <w:rsid w:val="00C231E7"/>
    <w:rsid w:val="00C235C9"/>
    <w:rsid w:val="00C331FF"/>
    <w:rsid w:val="00C41525"/>
    <w:rsid w:val="00C42E40"/>
    <w:rsid w:val="00C43422"/>
    <w:rsid w:val="00C47F1F"/>
    <w:rsid w:val="00C47F57"/>
    <w:rsid w:val="00C51EF1"/>
    <w:rsid w:val="00C52D21"/>
    <w:rsid w:val="00C557F5"/>
    <w:rsid w:val="00C55BD9"/>
    <w:rsid w:val="00C56457"/>
    <w:rsid w:val="00C62237"/>
    <w:rsid w:val="00C636AA"/>
    <w:rsid w:val="00C70490"/>
    <w:rsid w:val="00C730B9"/>
    <w:rsid w:val="00C74795"/>
    <w:rsid w:val="00C749A4"/>
    <w:rsid w:val="00C74BD9"/>
    <w:rsid w:val="00C82030"/>
    <w:rsid w:val="00C85A14"/>
    <w:rsid w:val="00C91921"/>
    <w:rsid w:val="00C93D52"/>
    <w:rsid w:val="00C96C10"/>
    <w:rsid w:val="00CA2B04"/>
    <w:rsid w:val="00CB04FA"/>
    <w:rsid w:val="00CB1D82"/>
    <w:rsid w:val="00CB1E57"/>
    <w:rsid w:val="00CB22C6"/>
    <w:rsid w:val="00CB6F25"/>
    <w:rsid w:val="00CB712F"/>
    <w:rsid w:val="00CC0585"/>
    <w:rsid w:val="00CC5DD2"/>
    <w:rsid w:val="00CC5FE2"/>
    <w:rsid w:val="00CC6665"/>
    <w:rsid w:val="00CC6FB3"/>
    <w:rsid w:val="00CC7BCC"/>
    <w:rsid w:val="00CD06AB"/>
    <w:rsid w:val="00CD1ECF"/>
    <w:rsid w:val="00CD6BEC"/>
    <w:rsid w:val="00CD6C1C"/>
    <w:rsid w:val="00CD6E1E"/>
    <w:rsid w:val="00CD6F35"/>
    <w:rsid w:val="00CE13EB"/>
    <w:rsid w:val="00CE1480"/>
    <w:rsid w:val="00CE500E"/>
    <w:rsid w:val="00CE5091"/>
    <w:rsid w:val="00CE5293"/>
    <w:rsid w:val="00CF1E98"/>
    <w:rsid w:val="00CF5E2C"/>
    <w:rsid w:val="00CF67CF"/>
    <w:rsid w:val="00D032D6"/>
    <w:rsid w:val="00D04EED"/>
    <w:rsid w:val="00D0596F"/>
    <w:rsid w:val="00D06611"/>
    <w:rsid w:val="00D0666E"/>
    <w:rsid w:val="00D1072D"/>
    <w:rsid w:val="00D10B71"/>
    <w:rsid w:val="00D13781"/>
    <w:rsid w:val="00D14015"/>
    <w:rsid w:val="00D2122F"/>
    <w:rsid w:val="00D2171C"/>
    <w:rsid w:val="00D21FA6"/>
    <w:rsid w:val="00D2483E"/>
    <w:rsid w:val="00D24D3E"/>
    <w:rsid w:val="00D26E24"/>
    <w:rsid w:val="00D3386B"/>
    <w:rsid w:val="00D33908"/>
    <w:rsid w:val="00D412E4"/>
    <w:rsid w:val="00D42489"/>
    <w:rsid w:val="00D426D5"/>
    <w:rsid w:val="00D44163"/>
    <w:rsid w:val="00D445B0"/>
    <w:rsid w:val="00D4612A"/>
    <w:rsid w:val="00D47691"/>
    <w:rsid w:val="00D47BA9"/>
    <w:rsid w:val="00D503C1"/>
    <w:rsid w:val="00D52BF7"/>
    <w:rsid w:val="00D52CD4"/>
    <w:rsid w:val="00D60142"/>
    <w:rsid w:val="00D60A56"/>
    <w:rsid w:val="00D6401F"/>
    <w:rsid w:val="00D652DE"/>
    <w:rsid w:val="00D703AE"/>
    <w:rsid w:val="00D7085A"/>
    <w:rsid w:val="00D7396B"/>
    <w:rsid w:val="00D82D6C"/>
    <w:rsid w:val="00D845C2"/>
    <w:rsid w:val="00D91AF5"/>
    <w:rsid w:val="00D91B9A"/>
    <w:rsid w:val="00D9261C"/>
    <w:rsid w:val="00DA3324"/>
    <w:rsid w:val="00DA57C7"/>
    <w:rsid w:val="00DA794F"/>
    <w:rsid w:val="00DB0426"/>
    <w:rsid w:val="00DB17C8"/>
    <w:rsid w:val="00DB3413"/>
    <w:rsid w:val="00DB464B"/>
    <w:rsid w:val="00DB63A9"/>
    <w:rsid w:val="00DB6D83"/>
    <w:rsid w:val="00DC769D"/>
    <w:rsid w:val="00DD02DC"/>
    <w:rsid w:val="00DD0CAC"/>
    <w:rsid w:val="00DD3F9E"/>
    <w:rsid w:val="00DD52B6"/>
    <w:rsid w:val="00DD5B82"/>
    <w:rsid w:val="00DE6085"/>
    <w:rsid w:val="00DF0B5C"/>
    <w:rsid w:val="00DF439F"/>
    <w:rsid w:val="00DF4E87"/>
    <w:rsid w:val="00DF5C33"/>
    <w:rsid w:val="00DF7D55"/>
    <w:rsid w:val="00E002D5"/>
    <w:rsid w:val="00E066A7"/>
    <w:rsid w:val="00E06F28"/>
    <w:rsid w:val="00E1185A"/>
    <w:rsid w:val="00E138CC"/>
    <w:rsid w:val="00E24F55"/>
    <w:rsid w:val="00E2772B"/>
    <w:rsid w:val="00E279F2"/>
    <w:rsid w:val="00E31781"/>
    <w:rsid w:val="00E31AA8"/>
    <w:rsid w:val="00E365CE"/>
    <w:rsid w:val="00E42869"/>
    <w:rsid w:val="00E46227"/>
    <w:rsid w:val="00E4642F"/>
    <w:rsid w:val="00E611EA"/>
    <w:rsid w:val="00E62BF2"/>
    <w:rsid w:val="00E648CD"/>
    <w:rsid w:val="00E7152B"/>
    <w:rsid w:val="00E721DA"/>
    <w:rsid w:val="00E7289D"/>
    <w:rsid w:val="00E7353C"/>
    <w:rsid w:val="00E771F2"/>
    <w:rsid w:val="00E808F5"/>
    <w:rsid w:val="00E81392"/>
    <w:rsid w:val="00E81B96"/>
    <w:rsid w:val="00E82B22"/>
    <w:rsid w:val="00E851E6"/>
    <w:rsid w:val="00E859C0"/>
    <w:rsid w:val="00E92C3E"/>
    <w:rsid w:val="00E94388"/>
    <w:rsid w:val="00EA0581"/>
    <w:rsid w:val="00EA75BD"/>
    <w:rsid w:val="00EB2D80"/>
    <w:rsid w:val="00EB751D"/>
    <w:rsid w:val="00EC512A"/>
    <w:rsid w:val="00EC7ECD"/>
    <w:rsid w:val="00ED0372"/>
    <w:rsid w:val="00ED22D2"/>
    <w:rsid w:val="00ED4120"/>
    <w:rsid w:val="00ED464C"/>
    <w:rsid w:val="00ED4E04"/>
    <w:rsid w:val="00EE1AB4"/>
    <w:rsid w:val="00EE476C"/>
    <w:rsid w:val="00EE6ACA"/>
    <w:rsid w:val="00EF4241"/>
    <w:rsid w:val="00EF4DED"/>
    <w:rsid w:val="00EF78AF"/>
    <w:rsid w:val="00F02BAA"/>
    <w:rsid w:val="00F040DD"/>
    <w:rsid w:val="00F06361"/>
    <w:rsid w:val="00F066DE"/>
    <w:rsid w:val="00F109E9"/>
    <w:rsid w:val="00F110F4"/>
    <w:rsid w:val="00F121CF"/>
    <w:rsid w:val="00F13DCF"/>
    <w:rsid w:val="00F146B6"/>
    <w:rsid w:val="00F14B67"/>
    <w:rsid w:val="00F15FCB"/>
    <w:rsid w:val="00F20723"/>
    <w:rsid w:val="00F244AE"/>
    <w:rsid w:val="00F300F6"/>
    <w:rsid w:val="00F33519"/>
    <w:rsid w:val="00F35FB6"/>
    <w:rsid w:val="00F36A5A"/>
    <w:rsid w:val="00F36FA9"/>
    <w:rsid w:val="00F37B1E"/>
    <w:rsid w:val="00F40900"/>
    <w:rsid w:val="00F40AC8"/>
    <w:rsid w:val="00F51C76"/>
    <w:rsid w:val="00F55092"/>
    <w:rsid w:val="00F56342"/>
    <w:rsid w:val="00F606CE"/>
    <w:rsid w:val="00F61669"/>
    <w:rsid w:val="00F62A04"/>
    <w:rsid w:val="00F62CC8"/>
    <w:rsid w:val="00F64EEE"/>
    <w:rsid w:val="00F67589"/>
    <w:rsid w:val="00F72085"/>
    <w:rsid w:val="00F72839"/>
    <w:rsid w:val="00F77024"/>
    <w:rsid w:val="00F83FBB"/>
    <w:rsid w:val="00F843F1"/>
    <w:rsid w:val="00F92F73"/>
    <w:rsid w:val="00F938E2"/>
    <w:rsid w:val="00F94F74"/>
    <w:rsid w:val="00F9668E"/>
    <w:rsid w:val="00F96FF1"/>
    <w:rsid w:val="00F97E8A"/>
    <w:rsid w:val="00FA05CF"/>
    <w:rsid w:val="00FA0AE7"/>
    <w:rsid w:val="00FA1F93"/>
    <w:rsid w:val="00FA454A"/>
    <w:rsid w:val="00FA5430"/>
    <w:rsid w:val="00FB0B19"/>
    <w:rsid w:val="00FB2C80"/>
    <w:rsid w:val="00FB4A7F"/>
    <w:rsid w:val="00FB5478"/>
    <w:rsid w:val="00FC12C9"/>
    <w:rsid w:val="00FC3A3A"/>
    <w:rsid w:val="00FC70DA"/>
    <w:rsid w:val="00FD2AA3"/>
    <w:rsid w:val="00FD7CC0"/>
    <w:rsid w:val="00FE042C"/>
    <w:rsid w:val="00FE180F"/>
    <w:rsid w:val="00FE27C1"/>
    <w:rsid w:val="00FE4BF8"/>
    <w:rsid w:val="00FE59BE"/>
    <w:rsid w:val="00FF0444"/>
    <w:rsid w:val="00FF3182"/>
    <w:rsid w:val="00FF6FE2"/>
    <w:rsid w:val="00FF7889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4325F-5972-4CCF-99E5-6A777275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F938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Izclums">
    <w:name w:val="Emphasis"/>
    <w:uiPriority w:val="20"/>
    <w:qFormat/>
    <w:rsid w:val="002058EC"/>
    <w:rPr>
      <w:i/>
      <w:iCs/>
    </w:rPr>
  </w:style>
  <w:style w:type="character" w:styleId="Komentraatsauce">
    <w:name w:val="annotation reference"/>
    <w:semiHidden/>
    <w:unhideWhenUsed/>
    <w:rsid w:val="00475500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75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475500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550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75500"/>
    <w:rPr>
      <w:b/>
      <w:bCs/>
      <w:lang w:val="en-US" w:eastAsia="en-US"/>
    </w:rPr>
  </w:style>
  <w:style w:type="paragraph" w:styleId="Bezatstarpm">
    <w:name w:val="No Spacing"/>
    <w:uiPriority w:val="1"/>
    <w:qFormat/>
    <w:rsid w:val="006C05C8"/>
    <w:rPr>
      <w:sz w:val="22"/>
      <w:szCs w:val="22"/>
      <w:lang w:eastAsia="en-US"/>
    </w:rPr>
  </w:style>
  <w:style w:type="character" w:styleId="Izteiksmgs">
    <w:name w:val="Strong"/>
    <w:uiPriority w:val="22"/>
    <w:qFormat/>
    <w:rsid w:val="004277D5"/>
    <w:rPr>
      <w:b/>
      <w:bCs/>
    </w:rPr>
  </w:style>
  <w:style w:type="paragraph" w:styleId="Nosaukums">
    <w:name w:val="Title"/>
    <w:basedOn w:val="Parasts"/>
    <w:link w:val="NosaukumsRakstz"/>
    <w:qFormat/>
    <w:rsid w:val="00785BDF"/>
    <w:pPr>
      <w:widowControl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 w:eastAsia="lv-LV"/>
    </w:rPr>
  </w:style>
  <w:style w:type="character" w:customStyle="1" w:styleId="NosaukumsRakstz">
    <w:name w:val="Nosaukums Rakstz."/>
    <w:link w:val="Nosaukums"/>
    <w:rsid w:val="00785BDF"/>
    <w:rPr>
      <w:rFonts w:ascii="Times New Roman" w:eastAsia="Times New Roman" w:hAnsi="Times New Roman"/>
      <w:sz w:val="28"/>
    </w:rPr>
  </w:style>
  <w:style w:type="character" w:customStyle="1" w:styleId="c13">
    <w:name w:val="c13"/>
    <w:rsid w:val="00E771F2"/>
  </w:style>
  <w:style w:type="character" w:customStyle="1" w:styleId="apple-converted-space">
    <w:name w:val="apple-converted-space"/>
    <w:rsid w:val="00E138CC"/>
  </w:style>
  <w:style w:type="paragraph" w:customStyle="1" w:styleId="justifyfull">
    <w:name w:val="justifyfull"/>
    <w:basedOn w:val="Parasts"/>
    <w:rsid w:val="005E7B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8051FA"/>
    <w:pPr>
      <w:ind w:left="720"/>
      <w:contextualSpacing/>
    </w:pPr>
  </w:style>
  <w:style w:type="character" w:customStyle="1" w:styleId="st">
    <w:name w:val="st"/>
    <w:basedOn w:val="Noklusjumarindkopasfonts"/>
    <w:rsid w:val="0018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mnvd.gov.lv/lv/veselibas-aprupes-pakalpojumi/pacienta-lidzmaksaju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D70F-A7CD-4F1F-B3CC-B6F5E805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1998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Rainiceca</dc:creator>
  <cp:lastModifiedBy>Iveta</cp:lastModifiedBy>
  <cp:revision>2</cp:revision>
  <cp:lastPrinted>2019-12-30T07:49:00Z</cp:lastPrinted>
  <dcterms:created xsi:type="dcterms:W3CDTF">2020-01-02T07:10:00Z</dcterms:created>
  <dcterms:modified xsi:type="dcterms:W3CDTF">2020-01-02T07:10:00Z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