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89" w:rsidRPr="00BC6289" w:rsidRDefault="002A2042" w:rsidP="00BC6289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1F419A"/>
          <w:sz w:val="74"/>
          <w:szCs w:val="20"/>
          <w:lang w:val="lv-LV"/>
        </w:rPr>
      </w:pPr>
      <w:r>
        <w:rPr>
          <w:rFonts w:ascii="Helvetica" w:eastAsia="Times New Roman" w:hAnsi="Helvetica" w:cs="Helvetica"/>
          <w:b/>
          <w:bCs/>
          <w:noProof/>
          <w:color w:val="1F419A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7625BC1" wp14:editId="2366CAEA">
            <wp:simplePos x="0" y="0"/>
            <wp:positionH relativeFrom="margin">
              <wp:posOffset>-466725</wp:posOffset>
            </wp:positionH>
            <wp:positionV relativeFrom="margin">
              <wp:posOffset>-419100</wp:posOffset>
            </wp:positionV>
            <wp:extent cx="1352550" cy="1352550"/>
            <wp:effectExtent l="0" t="0" r="0" b="0"/>
            <wp:wrapSquare wrapText="bothSides"/>
            <wp:docPr id="1" name="Picture 1" descr="C:\Users\cf-jakov\Desktop\Darbi\VI_UO\Upes Oga - LV - zils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jakov\Desktop\Darbi\VI_UO\Upes Oga - LV - zils_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289" w:rsidRPr="00BC6289">
        <w:rPr>
          <w:rFonts w:ascii="Helvetica" w:eastAsia="Times New Roman" w:hAnsi="Helvetica" w:cs="Helvetica"/>
          <w:b/>
          <w:bCs/>
          <w:color w:val="1F419A"/>
          <w:sz w:val="74"/>
          <w:szCs w:val="20"/>
          <w:lang w:val="lv-LV"/>
        </w:rPr>
        <w:t>“Upes oga” noteikumi</w:t>
      </w:r>
    </w:p>
    <w:p w:rsidR="00BC6289" w:rsidRPr="00BC6289" w:rsidRDefault="00BC6289" w:rsidP="00BC6289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1F419A"/>
          <w:sz w:val="26"/>
          <w:szCs w:val="20"/>
          <w:lang w:val="lv-LV"/>
        </w:rPr>
      </w:pPr>
      <w:r w:rsidRPr="00BC6289">
        <w:rPr>
          <w:rFonts w:ascii="Helvetica" w:eastAsia="Times New Roman" w:hAnsi="Helvetica" w:cs="Helvetica"/>
          <w:color w:val="1F419A"/>
          <w:sz w:val="26"/>
          <w:szCs w:val="20"/>
          <w:lang w:val="lv-LV"/>
        </w:rPr>
        <w:t>Laivo La</w:t>
      </w:r>
      <w:r w:rsidR="004E6E0E">
        <w:rPr>
          <w:rFonts w:ascii="Helvetica" w:eastAsia="Times New Roman" w:hAnsi="Helvetica" w:cs="Helvetica"/>
          <w:color w:val="1F419A"/>
          <w:sz w:val="26"/>
          <w:szCs w:val="20"/>
          <w:lang w:val="lv-LV"/>
        </w:rPr>
        <w:t xml:space="preserve">tvijā un Igaunijā, reģistrējies </w:t>
      </w:r>
      <w:r w:rsidRPr="00BC6289">
        <w:rPr>
          <w:rFonts w:ascii="Helvetica" w:eastAsia="Times New Roman" w:hAnsi="Helvetica" w:cs="Helvetica"/>
          <w:color w:val="1F419A"/>
          <w:sz w:val="26"/>
          <w:szCs w:val="20"/>
          <w:lang w:val="lv-LV"/>
        </w:rPr>
        <w:t>un laimē brīvdienas Igaunijā.</w:t>
      </w:r>
    </w:p>
    <w:p w:rsidR="00BC6289" w:rsidRPr="00B716CF" w:rsidRDefault="00BC6289" w:rsidP="00BC6289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b/>
          <w:bCs/>
          <w:color w:val="1F419A"/>
          <w:sz w:val="2"/>
          <w:szCs w:val="20"/>
          <w:lang w:val="lv-LV"/>
        </w:rPr>
      </w:pPr>
    </w:p>
    <w:p w:rsidR="00BC6289" w:rsidRPr="00BC6289" w:rsidRDefault="00BC6289" w:rsidP="00BC6289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b/>
          <w:bCs/>
          <w:color w:val="1F419A"/>
          <w:sz w:val="20"/>
          <w:szCs w:val="20"/>
          <w:lang w:val="lv-LV"/>
        </w:rPr>
        <w:t>Kur un kad jābrauc ar laivu?</w:t>
      </w:r>
    </w:p>
    <w:p w:rsidR="00BC6289" w:rsidRPr="00BC6289" w:rsidRDefault="00BC6289" w:rsidP="004E6E0E">
      <w:pPr>
        <w:shd w:val="clear" w:color="auto" w:fill="FFFFFF"/>
        <w:spacing w:after="135" w:line="240" w:lineRule="auto"/>
        <w:ind w:left="425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b/>
          <w:bCs/>
          <w:color w:val="1F419A"/>
          <w:sz w:val="20"/>
          <w:szCs w:val="20"/>
          <w:lang w:val="lv-LV"/>
        </w:rPr>
        <w:t>Kad: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no </w:t>
      </w:r>
      <w:r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2014.gada 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1. jūlija līdz 15. </w:t>
      </w:r>
      <w:r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n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ovembrim</w:t>
      </w:r>
      <w:r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.</w:t>
      </w:r>
    </w:p>
    <w:p w:rsidR="00BC6289" w:rsidRDefault="00BC6289" w:rsidP="004E6E0E">
      <w:pPr>
        <w:shd w:val="clear" w:color="auto" w:fill="FFFFFF"/>
        <w:spacing w:after="135" w:line="240" w:lineRule="auto"/>
        <w:ind w:left="425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b/>
          <w:bCs/>
          <w:color w:val="1F419A"/>
          <w:sz w:val="20"/>
          <w:szCs w:val="20"/>
          <w:lang w:val="lv-LV"/>
        </w:rPr>
        <w:t>Kur: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Latvijā - Kurzemē, Vidzemē un Rīgas reģionā, Igaunijā – </w:t>
      </w:r>
      <w:r w:rsidR="00950C06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Dienvidigaunijā un Rietumigaunijā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</w:p>
    <w:p w:rsidR="00BC6289" w:rsidRPr="00BC6289" w:rsidRDefault="00BC6289" w:rsidP="004E6E0E">
      <w:pPr>
        <w:shd w:val="clear" w:color="auto" w:fill="FFFFFF"/>
        <w:spacing w:after="135" w:line="240" w:lineRule="auto"/>
        <w:ind w:left="425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b/>
          <w:bCs/>
          <w:color w:val="1F419A"/>
          <w:sz w:val="20"/>
          <w:szCs w:val="20"/>
          <w:lang w:val="lv-LV"/>
        </w:rPr>
        <w:t>Kā: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jāveic vismaz viens brauciens ar laivu Latvijā un viens brauciens - Igaunijā.</w:t>
      </w:r>
    </w:p>
    <w:p w:rsidR="00BC6289" w:rsidRPr="00BC6289" w:rsidRDefault="00BC6289" w:rsidP="004E6E0E">
      <w:pPr>
        <w:shd w:val="clear" w:color="auto" w:fill="FFFFFF"/>
        <w:spacing w:after="135" w:line="240" w:lineRule="auto"/>
        <w:ind w:left="425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b/>
          <w:bCs/>
          <w:color w:val="1F419A"/>
          <w:sz w:val="20"/>
          <w:szCs w:val="20"/>
          <w:lang w:val="lv-LV"/>
        </w:rPr>
        <w:t>Ar ko: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ar laivām, ko nodrošina laivu nomas, kas piedalās ceļošanas spēlē.</w:t>
      </w:r>
    </w:p>
    <w:p w:rsidR="00BC6289" w:rsidRPr="00BC6289" w:rsidRDefault="00BC6289" w:rsidP="004E6E0E">
      <w:pPr>
        <w:shd w:val="clear" w:color="auto" w:fill="FFFFFF"/>
        <w:spacing w:after="135" w:line="240" w:lineRule="auto"/>
        <w:ind w:left="425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b/>
          <w:bCs/>
          <w:color w:val="1F419A"/>
          <w:sz w:val="20"/>
          <w:szCs w:val="20"/>
          <w:lang w:val="lv-LV"/>
        </w:rPr>
        <w:t>Kā atpazīt laivas, kas piedalās spēlē: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Uz laivas ir uzlīme, uz kuras redzams kods.</w:t>
      </w:r>
    </w:p>
    <w:p w:rsidR="00BC6289" w:rsidRPr="00E7579E" w:rsidRDefault="00BC6289" w:rsidP="004E6E0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b/>
          <w:bCs/>
          <w:color w:val="1F419A"/>
          <w:sz w:val="20"/>
          <w:szCs w:val="20"/>
          <w:lang w:val="lv-LV"/>
        </w:rPr>
        <w:t>Kā reģistrēties?</w:t>
      </w:r>
    </w:p>
    <w:p w:rsidR="00BC6289" w:rsidRPr="00BC6289" w:rsidRDefault="00BC6289" w:rsidP="004E6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Mājas lapā </w:t>
      </w:r>
      <w:hyperlink r:id="rId9" w:tooltip="Reģistrācija" w:history="1">
        <w:r w:rsidRPr="00605981">
          <w:rPr>
            <w:rFonts w:ascii="Helvetica" w:eastAsia="Times New Roman" w:hAnsi="Helvetica" w:cs="Helvetica"/>
            <w:b/>
            <w:bCs/>
            <w:color w:val="1F419A"/>
            <w:sz w:val="20"/>
            <w:szCs w:val="20"/>
            <w:lang w:val="lv-LV"/>
          </w:rPr>
          <w:t>www.upesoga.lv</w:t>
        </w:r>
      </w:hyperlink>
      <w:r w:rsidRPr="00BC6289">
        <w:rPr>
          <w:rFonts w:ascii="Helvetica" w:eastAsia="Times New Roman" w:hAnsi="Helvetica" w:cs="Helvetica"/>
          <w:b/>
          <w:bCs/>
          <w:color w:val="1F419A"/>
          <w:sz w:val="20"/>
          <w:szCs w:val="20"/>
          <w:lang w:val="lv-LV"/>
        </w:rPr>
        <w:t xml:space="preserve"> (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bez maksas).</w:t>
      </w:r>
    </w:p>
    <w:p w:rsidR="00BC6289" w:rsidRPr="00BC6289" w:rsidRDefault="00BC6289" w:rsidP="004E6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Sūtot sms uz numuru 1879</w:t>
      </w:r>
      <w:r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(Latvijas tālruņa operators)</w:t>
      </w:r>
      <w:r w:rsidR="00605981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vai 15977 (Igaunijas tālruņa operators)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norādiet ar atstarpēm: “Oga, vārds, uzvārds, kods, upe, kur laivojiet”. Maksa par īsziņu 0.19 </w:t>
      </w:r>
      <w:proofErr w:type="spellStart"/>
      <w:r w:rsidRPr="00BC6289">
        <w:rPr>
          <w:rFonts w:ascii="Helvetica" w:eastAsia="Times New Roman" w:hAnsi="Helvetica" w:cs="Helvetica"/>
          <w:i/>
          <w:color w:val="1F419A"/>
          <w:sz w:val="20"/>
          <w:szCs w:val="20"/>
          <w:lang w:val="lv-LV"/>
        </w:rPr>
        <w:t>euro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. Piemēram: Oga Janis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Berzins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99 Venta</w:t>
      </w:r>
    </w:p>
    <w:p w:rsidR="00BC6289" w:rsidRPr="00BC6289" w:rsidRDefault="00BC6289" w:rsidP="004E6E0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b/>
          <w:bCs/>
          <w:color w:val="1F419A"/>
          <w:sz w:val="20"/>
          <w:szCs w:val="20"/>
          <w:lang w:val="lv-LV"/>
        </w:rPr>
        <w:t>Kādas ir balvas?</w:t>
      </w:r>
      <w:bookmarkStart w:id="0" w:name="_GoBack"/>
      <w:bookmarkEnd w:id="0"/>
    </w:p>
    <w:p w:rsidR="00BC6289" w:rsidRPr="00BC6289" w:rsidRDefault="00BC6289" w:rsidP="004E6E0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Trīs brīvdienu ceļojumi četrām personām uz Igauniju:</w:t>
      </w:r>
    </w:p>
    <w:p w:rsidR="00BC6289" w:rsidRPr="00BC6289" w:rsidRDefault="00BC6289" w:rsidP="004E6E0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75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Nāc un atklāj brīnumzemi bērniem Veru novadā. </w:t>
      </w:r>
    </w:p>
    <w:p w:rsidR="00BC6289" w:rsidRPr="00BC6289" w:rsidRDefault="00BC6289" w:rsidP="004E6E0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75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Relaksējoša nedēļas nogale jūras krastā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</w:t>
      </w:r>
      <w:r w:rsidR="00605981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ē</w:t>
      </w:r>
      <w:r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nemā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novadā.</w:t>
      </w:r>
    </w:p>
    <w:p w:rsidR="00BC6289" w:rsidRDefault="00BC6289" w:rsidP="004E6E0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74" w:hanging="357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Piedzīvojumu nedēļas nogale Otepē, Valgas reģionā. </w:t>
      </w:r>
    </w:p>
    <w:p w:rsidR="00B07187" w:rsidRPr="00BC6289" w:rsidRDefault="00B07187" w:rsidP="004E6E0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Trīs karšu komplektus „Ar karti dabā”, ko piedāvā Jāņa Sēta.</w:t>
      </w:r>
    </w:p>
    <w:p w:rsidR="00BC6289" w:rsidRPr="00BC6289" w:rsidRDefault="00BC6289" w:rsidP="004E6E0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b/>
          <w:bCs/>
          <w:color w:val="1F419A"/>
          <w:sz w:val="20"/>
          <w:szCs w:val="20"/>
          <w:lang w:val="lv-LV"/>
        </w:rPr>
        <w:t>Ceļošanas spēlē laivu nomu piedāvā:</w:t>
      </w:r>
    </w:p>
    <w:p w:rsidR="00BC6289" w:rsidRPr="00BC6289" w:rsidRDefault="00BC6289" w:rsidP="004E6E0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b/>
          <w:bCs/>
          <w:color w:val="1F419A"/>
          <w:sz w:val="20"/>
          <w:szCs w:val="20"/>
          <w:lang w:val="lv-LV"/>
        </w:rPr>
        <w:t>Latvijā: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laivu noma „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Abavas brīvdienas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laivu noma „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Abavas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aivas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laivu noma „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Aiviekstes laivas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kempings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„</w:t>
      </w:r>
      <w:proofErr w:type="spellStart"/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Apaļkalns</w:t>
      </w:r>
      <w:proofErr w:type="spellEnd"/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”, 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atpūtas bāze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„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Baiļi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kanoe centrs „</w:t>
      </w:r>
      <w:proofErr w:type="spellStart"/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Beaver</w:t>
      </w:r>
      <w:proofErr w:type="spellEnd"/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SIA „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Berezovskis un Partneri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,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SUP noma “</w:t>
      </w:r>
      <w:r w:rsidR="00811EDA" w:rsidRP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www.boards.lv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”, </w:t>
      </w:r>
      <w:r w:rsidR="004634D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laivu noma „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Campo</w:t>
      </w:r>
      <w:proofErr w:type="spellEnd"/>
      <w:r w:rsidR="004634D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aktīvās atpūtas uzņēmums „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Daba laba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,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aktīvās atpūtas centrs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„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Eži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laivu noma „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Gaujas krasts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,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laivu noma „</w:t>
      </w:r>
      <w:proofErr w:type="spellStart"/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Jeņču</w:t>
      </w:r>
      <w:proofErr w:type="spellEnd"/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laivas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,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laivu noma „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Jūras laivas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,</w:t>
      </w:r>
      <w:r w:rsidR="00B0718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lauvu noma „</w:t>
      </w:r>
      <w:proofErr w:type="spellStart"/>
      <w:r w:rsidR="00B07187" w:rsidRPr="00B0718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www.kajaks.lv</w:t>
      </w:r>
      <w:proofErr w:type="spellEnd"/>
      <w:r w:rsidR="00B0718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”, 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Kalētu vietējās iniciatīvas grupa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, laivu noma „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Karlsona laivas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,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laivu noma „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Kurzemes laivas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r w:rsidR="00B716CF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laivu noma</w:t>
      </w:r>
      <w:r w:rsidR="004634D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„</w:t>
      </w:r>
      <w:r w:rsidR="00B716CF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www.l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aivinieks</w:t>
      </w:r>
      <w:r w:rsidR="00B716CF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.lv</w:t>
      </w:r>
      <w:r w:rsidR="004634D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laivu noma „</w:t>
      </w:r>
      <w:proofErr w:type="spellStart"/>
      <w:r w:rsidR="004E6E0E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www.laivojam.lv</w:t>
      </w:r>
      <w:proofErr w:type="spellEnd"/>
      <w:r w:rsidR="004E6E0E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laivu noma „</w:t>
      </w:r>
      <w:proofErr w:type="spellStart"/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Laivuīre.lv</w:t>
      </w:r>
      <w:proofErr w:type="spellEnd"/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r w:rsidR="00B0718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laivu noma „</w:t>
      </w:r>
      <w:proofErr w:type="spellStart"/>
      <w:r w:rsidR="00B07187" w:rsidRPr="00B0718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www.laivot.lv</w:t>
      </w:r>
      <w:proofErr w:type="spellEnd"/>
      <w:r w:rsidR="00B0718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”, 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viesu nams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„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Lapsa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s”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,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r w:rsidR="004634D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laivu noma „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Lāču laivas</w:t>
      </w:r>
      <w:r w:rsidR="004634D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r w:rsidR="00B0718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laivu noma „Mežmalas laivas”, 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viesu nams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„</w:t>
      </w:r>
      <w:proofErr w:type="spellStart"/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Mīlmaņi</w:t>
      </w:r>
      <w:proofErr w:type="spellEnd"/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laivu noma „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Niknās laivas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,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biedrība „Pārcēlāj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s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tūrisma un atpūtas centrs </w:t>
      </w:r>
      <w:r w:rsidR="00811EDA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„Plosti”, laivu noma „www.plosti.eu”</w:t>
      </w:r>
      <w:r w:rsidR="00811EDA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r w:rsidR="00B22657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atpūtas parks </w:t>
      </w:r>
      <w:r w:rsidR="00B2265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„</w:t>
      </w:r>
      <w:r w:rsidR="00B22657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Rāmkalni</w:t>
      </w:r>
      <w:r w:rsidR="00B2265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B22657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r w:rsidR="004634D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laivu</w:t>
      </w:r>
      <w:proofErr w:type="gramStart"/>
      <w:r w:rsidR="004634D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r w:rsidR="004E6E0E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proofErr w:type="gramEnd"/>
      <w:r w:rsidR="004634D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noma „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Rīgas laivas – </w:t>
      </w:r>
      <w:proofErr w:type="spellStart"/>
      <w:r w:rsidRPr="00BC6289">
        <w:rPr>
          <w:rFonts w:ascii="Helvetica" w:eastAsia="Times New Roman" w:hAnsi="Helvetica" w:cs="Helvetica"/>
          <w:bCs/>
          <w:color w:val="1F419A"/>
          <w:sz w:val="20"/>
          <w:szCs w:val="20"/>
          <w:lang w:val="lv-LV"/>
        </w:rPr>
        <w:t>Lūzumpunkts</w:t>
      </w:r>
      <w:proofErr w:type="spellEnd"/>
      <w:r w:rsidR="004634D9">
        <w:rPr>
          <w:rFonts w:ascii="Helvetica" w:eastAsia="Times New Roman" w:hAnsi="Helvetica" w:cs="Helvetica"/>
          <w:bCs/>
          <w:color w:val="1F419A"/>
          <w:sz w:val="20"/>
          <w:szCs w:val="20"/>
          <w:lang w:val="lv-LV"/>
        </w:rPr>
        <w:t>”</w:t>
      </w:r>
      <w:r w:rsidRPr="00BC6289">
        <w:rPr>
          <w:rFonts w:ascii="Helvetica" w:eastAsia="Times New Roman" w:hAnsi="Helvetica" w:cs="Helvetica"/>
          <w:bCs/>
          <w:color w:val="1F419A"/>
          <w:sz w:val="20"/>
          <w:szCs w:val="20"/>
          <w:lang w:val="lv-LV"/>
        </w:rPr>
        <w:t>,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r w:rsidR="00B2265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Rojas golfa klubs, laivu noma „</w:t>
      </w:r>
      <w:r w:rsidR="00B22657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Sofijas laivas</w:t>
      </w:r>
      <w:r w:rsidR="00B2265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B22657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r w:rsidR="00B2265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laivu noma</w:t>
      </w:r>
      <w:r w:rsidR="00B22657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r w:rsidR="00B2265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„</w:t>
      </w:r>
      <w:r w:rsidR="00B22657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Ventas krasti</w:t>
      </w:r>
      <w:r w:rsidR="00B2265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</w:t>
      </w:r>
      <w:r w:rsidR="00B22657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kempings </w:t>
      </w:r>
      <w:r w:rsidR="00B2265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„</w:t>
      </w:r>
      <w:r w:rsidR="00B22657"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Zanzibāra</w:t>
      </w:r>
      <w:r w:rsidR="00B2265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” un </w:t>
      </w:r>
      <w:r w:rsidR="004634D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kempings – laivu bāze „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Žagarkalns</w:t>
      </w:r>
      <w:r w:rsidR="00B22657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”.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</w:p>
    <w:p w:rsidR="00BC6289" w:rsidRPr="00BC6289" w:rsidRDefault="00BC6289" w:rsidP="004E6E0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b/>
          <w:bCs/>
          <w:color w:val="1F419A"/>
          <w:sz w:val="20"/>
          <w:szCs w:val="20"/>
          <w:lang w:val="lv-LV"/>
        </w:rPr>
        <w:t>Igaunijā:</w:t>
      </w: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Veetee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Projekt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OÜ,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Vesipapp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OÜ,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Ebru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Matkad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OÜ,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Viis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aastaaega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OÜ/ Soomaa.com,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Lõunamatkad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matkaklubi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Kanuumatkaja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/ FIE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Piia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Frantsuzova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Alar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Siku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Matkaklubi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Ahja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Matkad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OÜ,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Loodusturism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OÜ,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Matkajuht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OÜ,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Kassioru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Puhkemaja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/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Lokko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Tālu,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Kumari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Reisid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OÜ /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Estonian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Nature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Tours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360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kraadi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OÜ,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Seikle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Vabaks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OÜ,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Selkie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OÜ,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Mõhk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ja </w:t>
      </w:r>
      <w:proofErr w:type="spellStart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Tölpa</w:t>
      </w:r>
      <w:proofErr w:type="spellEnd"/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OÜ</w:t>
      </w:r>
      <w:r w:rsidR="004E6E0E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, </w:t>
      </w:r>
      <w:proofErr w:type="spellStart"/>
      <w:r w:rsidR="004E6E0E" w:rsidRPr="004E6E0E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Kalda</w:t>
      </w:r>
      <w:proofErr w:type="spellEnd"/>
      <w:r w:rsidR="004E6E0E" w:rsidRPr="004E6E0E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proofErr w:type="spellStart"/>
      <w:r w:rsidR="004E6E0E" w:rsidRPr="004E6E0E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talu</w:t>
      </w:r>
      <w:proofErr w:type="spellEnd"/>
      <w:r w:rsidR="004E6E0E" w:rsidRPr="004E6E0E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</w:t>
      </w:r>
      <w:proofErr w:type="spellStart"/>
      <w:r w:rsidR="004E6E0E" w:rsidRPr="004E6E0E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>puhkekeskus</w:t>
      </w:r>
      <w:proofErr w:type="spellEnd"/>
    </w:p>
    <w:p w:rsidR="00BC6289" w:rsidRDefault="00FD0E9A" w:rsidP="004E6E0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>
        <w:rPr>
          <w:rFonts w:ascii="Helvetica" w:eastAsia="Times New Roman" w:hAnsi="Helvetica" w:cs="Helvetica"/>
          <w:b/>
          <w:bCs/>
          <w:color w:val="1F419A"/>
          <w:sz w:val="20"/>
          <w:szCs w:val="20"/>
          <w:lang w:val="lv-LV"/>
        </w:rPr>
        <w:t xml:space="preserve">Brīvdienu ceļojumu izloze </w:t>
      </w:r>
      <w:r w:rsidRPr="00FD0E9A">
        <w:rPr>
          <w:rFonts w:ascii="Helvetica" w:eastAsia="Times New Roman" w:hAnsi="Helvetica" w:cs="Helvetica"/>
          <w:b/>
          <w:bCs/>
          <w:color w:val="1F419A"/>
          <w:sz w:val="20"/>
          <w:szCs w:val="20"/>
          <w:lang w:val="lv-LV"/>
        </w:rPr>
        <w:t xml:space="preserve">notiks </w:t>
      </w:r>
      <w:r w:rsidR="00BC6289" w:rsidRPr="00FD0E9A">
        <w:rPr>
          <w:rFonts w:ascii="Helvetica" w:eastAsia="Times New Roman" w:hAnsi="Helvetica" w:cs="Helvetica"/>
          <w:b/>
          <w:color w:val="1F419A"/>
          <w:sz w:val="20"/>
          <w:szCs w:val="20"/>
          <w:lang w:val="lv-LV"/>
        </w:rPr>
        <w:t>2014. gada 15. novembrī.</w:t>
      </w:r>
    </w:p>
    <w:p w:rsidR="00BC6289" w:rsidRPr="00BC6289" w:rsidRDefault="00BC6289" w:rsidP="004E6E0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Ja būsi laimējis, Tavs vārds tiks publicēts mājaslapā </w:t>
      </w:r>
      <w:hyperlink r:id="rId10" w:history="1">
        <w:r w:rsidRPr="00B716CF">
          <w:rPr>
            <w:rFonts w:ascii="Helvetica" w:eastAsia="Times New Roman" w:hAnsi="Helvetica" w:cs="Helvetica"/>
            <w:b/>
            <w:color w:val="1F419A"/>
            <w:sz w:val="20"/>
            <w:szCs w:val="20"/>
            <w:lang w:val="lv-LV"/>
          </w:rPr>
          <w:t>www.upesoga.lv</w:t>
        </w:r>
      </w:hyperlink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 un ar Tevi personīgi sazināsies spēles organizatori.</w:t>
      </w:r>
    </w:p>
    <w:p w:rsidR="00640AC8" w:rsidRPr="00B716CF" w:rsidRDefault="00BC6289" w:rsidP="00B716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1F419A"/>
          <w:sz w:val="20"/>
          <w:szCs w:val="20"/>
          <w:lang w:val="lv-LV"/>
        </w:rPr>
      </w:pPr>
      <w:r w:rsidRPr="00BC6289">
        <w:rPr>
          <w:rFonts w:ascii="Helvetica" w:eastAsia="Times New Roman" w:hAnsi="Helvetica" w:cs="Helvetica"/>
          <w:color w:val="1F419A"/>
          <w:sz w:val="20"/>
          <w:szCs w:val="20"/>
          <w:lang w:val="lv-LV"/>
        </w:rPr>
        <w:t xml:space="preserve">Seko mūsu jaunumiem un laimē vērtīgas balvas konkursos: </w:t>
      </w:r>
      <w:r w:rsidRPr="00B716CF">
        <w:rPr>
          <w:rFonts w:ascii="Helvetica" w:eastAsia="Times New Roman" w:hAnsi="Helvetica" w:cs="Helvetica"/>
          <w:b/>
          <w:color w:val="1F419A"/>
          <w:sz w:val="20"/>
          <w:szCs w:val="20"/>
          <w:lang w:val="lv-LV"/>
        </w:rPr>
        <w:t xml:space="preserve">facebook.com/upesoga, </w:t>
      </w:r>
      <w:proofErr w:type="spellStart"/>
      <w:r w:rsidRPr="00B716CF">
        <w:rPr>
          <w:rFonts w:ascii="Helvetica" w:eastAsia="Times New Roman" w:hAnsi="Helvetica" w:cs="Helvetica"/>
          <w:b/>
          <w:color w:val="1F419A"/>
          <w:sz w:val="20"/>
          <w:szCs w:val="20"/>
          <w:lang w:val="lv-LV"/>
        </w:rPr>
        <w:t>draugiem.lv</w:t>
      </w:r>
      <w:proofErr w:type="spellEnd"/>
      <w:r w:rsidRPr="00B716CF">
        <w:rPr>
          <w:rFonts w:ascii="Helvetica" w:eastAsia="Times New Roman" w:hAnsi="Helvetica" w:cs="Helvetica"/>
          <w:b/>
          <w:color w:val="1F419A"/>
          <w:sz w:val="20"/>
          <w:szCs w:val="20"/>
          <w:lang w:val="lv-LV"/>
        </w:rPr>
        <w:t>/</w:t>
      </w:r>
      <w:proofErr w:type="spellStart"/>
      <w:r w:rsidRPr="00B716CF">
        <w:rPr>
          <w:rFonts w:ascii="Helvetica" w:eastAsia="Times New Roman" w:hAnsi="Helvetica" w:cs="Helvetica"/>
          <w:b/>
          <w:color w:val="1F419A"/>
          <w:sz w:val="20"/>
          <w:szCs w:val="20"/>
          <w:lang w:val="lv-LV"/>
        </w:rPr>
        <w:t>upesoga</w:t>
      </w:r>
      <w:proofErr w:type="spellEnd"/>
    </w:p>
    <w:sectPr w:rsidR="00640AC8" w:rsidRPr="00B716CF" w:rsidSect="004E6E0E">
      <w:footerReference w:type="default" r:id="rId11"/>
      <w:pgSz w:w="11907" w:h="16839" w:code="9"/>
      <w:pgMar w:top="709" w:right="425" w:bottom="1440" w:left="1080" w:header="708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71" w:rsidRDefault="00D95571" w:rsidP="00605981">
      <w:pPr>
        <w:spacing w:after="0" w:line="240" w:lineRule="auto"/>
      </w:pPr>
      <w:r>
        <w:separator/>
      </w:r>
    </w:p>
  </w:endnote>
  <w:endnote w:type="continuationSeparator" w:id="0">
    <w:p w:rsidR="00D95571" w:rsidRDefault="00D95571" w:rsidP="0060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81" w:rsidRDefault="000E1D98" w:rsidP="001947D2">
    <w:pPr>
      <w:pStyle w:val="Footer"/>
    </w:pPr>
    <w:r>
      <w:rPr>
        <w:rFonts w:ascii="Helvetica" w:hAnsi="Helvetica" w:cs="Helvetica"/>
        <w:noProof/>
        <w:color w:val="686868"/>
        <w:sz w:val="20"/>
        <w:szCs w:val="20"/>
      </w:rPr>
      <w:drawing>
        <wp:inline distT="0" distB="0" distL="0" distR="0" wp14:anchorId="56F3215B" wp14:editId="48538849">
          <wp:extent cx="439000" cy="552450"/>
          <wp:effectExtent l="0" t="0" r="0" b="0"/>
          <wp:docPr id="4" name="Picture 4" descr="Enter Gauja">
            <a:hlinkClick xmlns:a="http://schemas.openxmlformats.org/drawingml/2006/main" r:id="rId1" tgtFrame="&quot;_blank&quot;" tooltip="&quot;Enter Gauj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r Gauja">
                    <a:hlinkClick r:id="rId1" tgtFrame="&quot;_blank&quot;" tooltip="&quot;Enter Gauj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7D2">
      <w:rPr>
        <w:rFonts w:ascii="Helvetica" w:hAnsi="Helvetica" w:cs="Helvetica"/>
        <w:noProof/>
        <w:color w:val="686868"/>
        <w:sz w:val="20"/>
        <w:szCs w:val="20"/>
      </w:rPr>
      <w:t xml:space="preserve">  </w:t>
    </w:r>
    <w:r>
      <w:rPr>
        <w:rFonts w:ascii="Helvetica" w:hAnsi="Helvetica" w:cs="Helvetica"/>
        <w:noProof/>
        <w:color w:val="686868"/>
        <w:sz w:val="20"/>
        <w:szCs w:val="20"/>
      </w:rPr>
      <w:drawing>
        <wp:inline distT="0" distB="0" distL="0" distR="0" wp14:anchorId="47A02565" wp14:editId="65C77B77">
          <wp:extent cx="733425" cy="520159"/>
          <wp:effectExtent l="0" t="0" r="0" b="0"/>
          <wp:docPr id="5" name="Picture 5" descr="Tukums">
            <a:hlinkClick xmlns:a="http://schemas.openxmlformats.org/drawingml/2006/main" r:id="rId3" tgtFrame="&quot;_blank&quot;" tooltip="&quot;Tukum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kums">
                    <a:hlinkClick r:id="rId3" tgtFrame="&quot;_blank&quot;" tooltip="&quot;Tukum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20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7D2">
      <w:rPr>
        <w:rFonts w:ascii="Helvetica" w:hAnsi="Helvetica" w:cs="Helvetica"/>
        <w:noProof/>
        <w:color w:val="686868"/>
        <w:sz w:val="20"/>
        <w:szCs w:val="20"/>
      </w:rPr>
      <w:t xml:space="preserve">  </w:t>
    </w:r>
    <w:r>
      <w:rPr>
        <w:rFonts w:ascii="Helvetica" w:hAnsi="Helvetica" w:cs="Helvetica"/>
        <w:noProof/>
        <w:color w:val="686868"/>
        <w:sz w:val="20"/>
        <w:szCs w:val="20"/>
      </w:rPr>
      <w:drawing>
        <wp:inline distT="0" distB="0" distL="0" distR="0" wp14:anchorId="30D87406" wp14:editId="7AE7E451">
          <wp:extent cx="440165" cy="514350"/>
          <wp:effectExtent l="0" t="0" r="0" b="0"/>
          <wp:docPr id="6" name="Picture 6" descr="Dundaga">
            <a:hlinkClick xmlns:a="http://schemas.openxmlformats.org/drawingml/2006/main" r:id="rId5" tgtFrame="&quot;_blank&quot;" tooltip="&quot;Dundag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undaga">
                    <a:hlinkClick r:id="rId5" tgtFrame="&quot;_blank&quot;" tooltip="&quot;Dundag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6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7D2">
      <w:rPr>
        <w:rFonts w:ascii="Helvetica" w:hAnsi="Helvetica" w:cs="Helvetica"/>
        <w:noProof/>
        <w:color w:val="FFFFFF"/>
        <w:sz w:val="20"/>
        <w:szCs w:val="20"/>
      </w:rPr>
      <w:t xml:space="preserve">    </w:t>
    </w:r>
    <w:r w:rsidR="001947D2">
      <w:rPr>
        <w:rFonts w:ascii="Helvetica" w:hAnsi="Helvetica" w:cs="Helvetica"/>
        <w:noProof/>
        <w:color w:val="FFFFFF"/>
        <w:sz w:val="20"/>
        <w:szCs w:val="20"/>
      </w:rPr>
      <w:drawing>
        <wp:inline distT="0" distB="0" distL="0" distR="0" wp14:anchorId="2D2EE4F9" wp14:editId="7B12ED82">
          <wp:extent cx="1276350" cy="271928"/>
          <wp:effectExtent l="0" t="0" r="0" b="0"/>
          <wp:docPr id="8" name="Picture 8" descr="C:\Users\cf-jakov\AppData\Local\Microsoft\Windows\Temporary Internet Files\Content.IE5\O37YP1UF\south-estonia_logo-CMYK-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f-jakov\AppData\Local\Microsoft\Windows\Temporary Internet Files\Content.IE5\O37YP1UF\south-estonia_logo-CMYK-ENG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71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Helvetica"/>
        <w:noProof/>
        <w:color w:val="FFFFFF"/>
        <w:sz w:val="20"/>
        <w:szCs w:val="20"/>
      </w:rPr>
      <w:drawing>
        <wp:inline distT="0" distB="0" distL="0" distR="0" wp14:anchorId="202E9841" wp14:editId="3693AB30">
          <wp:extent cx="962025" cy="325390"/>
          <wp:effectExtent l="0" t="0" r="0" b="0"/>
          <wp:docPr id="7" name="Picture 7" descr="Laanem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anemaa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71" cy="326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7D2">
      <w:rPr>
        <w:rFonts w:ascii="Helvetica" w:hAnsi="Helvetica" w:cs="Helvetica"/>
        <w:noProof/>
        <w:color w:val="686868"/>
        <w:sz w:val="20"/>
        <w:szCs w:val="20"/>
      </w:rPr>
      <w:t xml:space="preserve">      </w:t>
    </w:r>
    <w:r w:rsidR="001947D2">
      <w:rPr>
        <w:rFonts w:ascii="Helvetica" w:hAnsi="Helvetica" w:cs="Helvetica"/>
        <w:noProof/>
        <w:color w:val="686868"/>
        <w:sz w:val="20"/>
        <w:szCs w:val="20"/>
      </w:rPr>
      <w:drawing>
        <wp:inline distT="0" distB="0" distL="0" distR="0" wp14:anchorId="5A1B2568" wp14:editId="5E76DFDF">
          <wp:extent cx="923925" cy="53953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t="17919" r="66540"/>
                  <a:stretch/>
                </pic:blipFill>
                <pic:spPr bwMode="auto">
                  <a:xfrm>
                    <a:off x="0" y="0"/>
                    <a:ext cx="923925" cy="539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05981">
      <w:rPr>
        <w:rFonts w:ascii="Helvetica" w:hAnsi="Helvetica" w:cs="Helvetica"/>
        <w:noProof/>
        <w:color w:val="FFFFFF"/>
        <w:sz w:val="20"/>
        <w:szCs w:val="20"/>
      </w:rPr>
      <w:drawing>
        <wp:inline distT="0" distB="0" distL="0" distR="0" wp14:anchorId="117746BB" wp14:editId="27E129CF">
          <wp:extent cx="1295400" cy="561975"/>
          <wp:effectExtent l="0" t="0" r="0" b="9525"/>
          <wp:docPr id="3" name="Picture 3" descr="Estonia Lat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tonia Latvia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7D2" w:rsidRDefault="00D95571" w:rsidP="001947D2">
    <w:pPr>
      <w:pStyle w:val="Footer"/>
      <w:rPr>
        <w:rFonts w:ascii="Arial" w:hAnsi="Arial" w:cs="Arial"/>
        <w:color w:val="000000" w:themeColor="text1"/>
        <w:sz w:val="16"/>
        <w:szCs w:val="16"/>
      </w:rPr>
    </w:pPr>
    <w:hyperlink r:id="rId11" w:history="1">
      <w:r w:rsidR="001947D2" w:rsidRPr="001947D2">
        <w:rPr>
          <w:rStyle w:val="Hyperlink"/>
          <w:rFonts w:ascii="Arial" w:hAnsi="Arial" w:cs="Arial"/>
          <w:color w:val="000000" w:themeColor="text1"/>
          <w:sz w:val="16"/>
          <w:szCs w:val="16"/>
        </w:rPr>
        <w:t>www.entergauja.org</w:t>
      </w:r>
    </w:hyperlink>
    <w:r w:rsidR="001947D2" w:rsidRPr="001947D2">
      <w:rPr>
        <w:rFonts w:ascii="Arial" w:hAnsi="Arial" w:cs="Arial"/>
        <w:color w:val="000000" w:themeColor="text1"/>
        <w:sz w:val="16"/>
        <w:szCs w:val="16"/>
      </w:rPr>
      <w:t xml:space="preserve">, </w:t>
    </w:r>
    <w:hyperlink r:id="rId12" w:history="1">
      <w:r w:rsidR="001947D2" w:rsidRPr="001947D2">
        <w:rPr>
          <w:rStyle w:val="Hyperlink"/>
          <w:rFonts w:ascii="Arial" w:hAnsi="Arial" w:cs="Arial"/>
          <w:color w:val="000000" w:themeColor="text1"/>
          <w:sz w:val="16"/>
          <w:szCs w:val="16"/>
        </w:rPr>
        <w:t>www.visittukums.lv</w:t>
      </w:r>
    </w:hyperlink>
    <w:r w:rsidR="001947D2" w:rsidRPr="001947D2">
      <w:rPr>
        <w:rFonts w:ascii="Arial" w:hAnsi="Arial" w:cs="Arial"/>
        <w:color w:val="000000" w:themeColor="text1"/>
        <w:sz w:val="16"/>
        <w:szCs w:val="16"/>
      </w:rPr>
      <w:t xml:space="preserve">, </w:t>
    </w:r>
  </w:p>
  <w:p w:rsidR="001947D2" w:rsidRPr="001947D2" w:rsidRDefault="001947D2" w:rsidP="001947D2">
    <w:pPr>
      <w:pStyle w:val="Footer"/>
      <w:rPr>
        <w:rFonts w:ascii="Arial" w:hAnsi="Arial" w:cs="Arial"/>
        <w:color w:val="000000" w:themeColor="text1"/>
        <w:sz w:val="16"/>
        <w:szCs w:val="16"/>
      </w:rPr>
    </w:pPr>
    <w:r w:rsidRPr="001947D2">
      <w:rPr>
        <w:rFonts w:ascii="Arial" w:hAnsi="Arial" w:cs="Arial"/>
        <w:color w:val="000000" w:themeColor="text1"/>
        <w:sz w:val="16"/>
        <w:szCs w:val="16"/>
      </w:rPr>
      <w:t>www.visit</w:t>
    </w:r>
    <w:r>
      <w:rPr>
        <w:rFonts w:ascii="Arial" w:hAnsi="Arial" w:cs="Arial"/>
        <w:color w:val="000000" w:themeColor="text1"/>
        <w:sz w:val="16"/>
        <w:szCs w:val="16"/>
      </w:rPr>
      <w:t>.</w:t>
    </w:r>
    <w:r w:rsidRPr="001947D2">
      <w:rPr>
        <w:rFonts w:ascii="Arial" w:hAnsi="Arial" w:cs="Arial"/>
        <w:color w:val="000000" w:themeColor="text1"/>
        <w:sz w:val="16"/>
        <w:szCs w:val="16"/>
      </w:rPr>
      <w:t>dundaga.lv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71" w:rsidRDefault="00D95571" w:rsidP="00605981">
      <w:pPr>
        <w:spacing w:after="0" w:line="240" w:lineRule="auto"/>
      </w:pPr>
      <w:r>
        <w:separator/>
      </w:r>
    </w:p>
  </w:footnote>
  <w:footnote w:type="continuationSeparator" w:id="0">
    <w:p w:rsidR="00D95571" w:rsidRDefault="00D95571" w:rsidP="0060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51E"/>
    <w:multiLevelType w:val="multilevel"/>
    <w:tmpl w:val="6CAE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13B12"/>
    <w:multiLevelType w:val="multilevel"/>
    <w:tmpl w:val="DCE6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89"/>
    <w:rsid w:val="00090AFD"/>
    <w:rsid w:val="000E1D98"/>
    <w:rsid w:val="001947D2"/>
    <w:rsid w:val="0028704F"/>
    <w:rsid w:val="002A2042"/>
    <w:rsid w:val="004634D9"/>
    <w:rsid w:val="004703EB"/>
    <w:rsid w:val="004E6E0E"/>
    <w:rsid w:val="00536CFE"/>
    <w:rsid w:val="00605981"/>
    <w:rsid w:val="00640AC8"/>
    <w:rsid w:val="00811EDA"/>
    <w:rsid w:val="00950C06"/>
    <w:rsid w:val="00AB0189"/>
    <w:rsid w:val="00B07187"/>
    <w:rsid w:val="00B22657"/>
    <w:rsid w:val="00B65BE1"/>
    <w:rsid w:val="00B716CF"/>
    <w:rsid w:val="00BC6289"/>
    <w:rsid w:val="00D32449"/>
    <w:rsid w:val="00D95571"/>
    <w:rsid w:val="00D96656"/>
    <w:rsid w:val="00E7579E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289"/>
    <w:rPr>
      <w:strike w:val="0"/>
      <w:dstrike w:val="0"/>
      <w:color w:val="68686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C62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628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9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81"/>
  </w:style>
  <w:style w:type="paragraph" w:styleId="Footer">
    <w:name w:val="footer"/>
    <w:basedOn w:val="Normal"/>
    <w:link w:val="FooterChar"/>
    <w:uiPriority w:val="99"/>
    <w:unhideWhenUsed/>
    <w:rsid w:val="006059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289"/>
    <w:rPr>
      <w:strike w:val="0"/>
      <w:dstrike w:val="0"/>
      <w:color w:val="68686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C62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628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9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81"/>
  </w:style>
  <w:style w:type="paragraph" w:styleId="Footer">
    <w:name w:val="footer"/>
    <w:basedOn w:val="Normal"/>
    <w:link w:val="FooterChar"/>
    <w:uiPriority w:val="99"/>
    <w:unhideWhenUsed/>
    <w:rsid w:val="006059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3673">
      <w:bodyDiv w:val="1"/>
      <w:marLeft w:val="0"/>
      <w:marRight w:val="0"/>
      <w:marTop w:val="0"/>
      <w:marBottom w:val="0"/>
      <w:divBdr>
        <w:top w:val="single" w:sz="18" w:space="15" w:color="686868"/>
        <w:left w:val="none" w:sz="0" w:space="0" w:color="auto"/>
        <w:bottom w:val="none" w:sz="0" w:space="0" w:color="auto"/>
        <w:right w:val="none" w:sz="0" w:space="0" w:color="auto"/>
      </w:divBdr>
      <w:divsChild>
        <w:div w:id="818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pesoga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esoga.lv/index.php/LV/registracija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://www.upesoga.lv/index.php/EE/component/banners/click/15" TargetMode="External"/><Relationship Id="rId7" Type="http://schemas.openxmlformats.org/officeDocument/2006/relationships/image" Target="media/image5.jpeg"/><Relationship Id="rId12" Type="http://schemas.openxmlformats.org/officeDocument/2006/relationships/hyperlink" Target="http://www.visittukums.lv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pesoga.lv/index.php/EE/component/banners/click/14" TargetMode="External"/><Relationship Id="rId6" Type="http://schemas.openxmlformats.org/officeDocument/2006/relationships/image" Target="media/image4.png"/><Relationship Id="rId11" Type="http://schemas.openxmlformats.org/officeDocument/2006/relationships/hyperlink" Target="http://www.entergauja.org" TargetMode="External"/><Relationship Id="rId5" Type="http://schemas.openxmlformats.org/officeDocument/2006/relationships/hyperlink" Target="http://www.upesoga.lv/index.php/EE/component/banners/click/16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2014-07-11T11:11:00Z</cp:lastPrinted>
  <dcterms:created xsi:type="dcterms:W3CDTF">2014-07-11T10:57:00Z</dcterms:created>
  <dcterms:modified xsi:type="dcterms:W3CDTF">2014-07-23T09:40:00Z</dcterms:modified>
</cp:coreProperties>
</file>